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AB" w:rsidRPr="00806156" w:rsidRDefault="00806156" w:rsidP="00806156">
      <w:pPr>
        <w:jc w:val="center"/>
        <w:rPr>
          <w:rFonts w:ascii="Stem" w:hAnsi="Stem"/>
          <w:b/>
          <w:color w:val="414042"/>
          <w:sz w:val="36"/>
          <w:szCs w:val="36"/>
        </w:rPr>
      </w:pPr>
      <w:r w:rsidRPr="00806156">
        <w:rPr>
          <w:rFonts w:ascii="Stem" w:hAnsi="Stem"/>
          <w:b/>
          <w:color w:val="414042"/>
          <w:sz w:val="36"/>
          <w:szCs w:val="36"/>
        </w:rPr>
        <w:t>ОБЛАСТНОЙ ЦЕНТР ЗДОРОВЬЯ</w:t>
      </w:r>
    </w:p>
    <w:p w:rsidR="00C01EDB" w:rsidRDefault="000C08AB" w:rsidP="00806156">
      <w:pPr>
        <w:spacing w:after="0"/>
        <w:jc w:val="center"/>
        <w:rPr>
          <w:rFonts w:ascii="Stem" w:hAnsi="Stem"/>
          <w:b/>
          <w:color w:val="414042"/>
          <w:sz w:val="52"/>
          <w:szCs w:val="52"/>
        </w:rPr>
      </w:pPr>
      <w:r w:rsidRPr="00806156">
        <w:rPr>
          <w:rFonts w:ascii="Stem" w:hAnsi="Stem"/>
          <w:b/>
          <w:color w:val="414042"/>
          <w:sz w:val="52"/>
          <w:szCs w:val="52"/>
        </w:rPr>
        <w:t xml:space="preserve">Темой Всемирного дня здоровья </w:t>
      </w:r>
    </w:p>
    <w:p w:rsidR="000C08AB" w:rsidRPr="00806156" w:rsidRDefault="000C08AB" w:rsidP="00806156">
      <w:pPr>
        <w:spacing w:after="0"/>
        <w:jc w:val="center"/>
        <w:rPr>
          <w:rFonts w:ascii="Stem" w:hAnsi="Stem"/>
          <w:color w:val="414042"/>
          <w:sz w:val="52"/>
          <w:szCs w:val="52"/>
        </w:rPr>
      </w:pPr>
      <w:r w:rsidRPr="00806156">
        <w:rPr>
          <w:rFonts w:ascii="Stem" w:hAnsi="Stem"/>
          <w:b/>
          <w:color w:val="414042"/>
          <w:sz w:val="52"/>
          <w:szCs w:val="52"/>
        </w:rPr>
        <w:t>в апреле 2017г</w:t>
      </w:r>
      <w:r w:rsidR="00C01EDB">
        <w:rPr>
          <w:rFonts w:ascii="Stem" w:hAnsi="Stem"/>
          <w:b/>
          <w:color w:val="414042"/>
          <w:sz w:val="52"/>
          <w:szCs w:val="52"/>
        </w:rPr>
        <w:t>ода с</w:t>
      </w:r>
      <w:r w:rsidRPr="00806156">
        <w:rPr>
          <w:rFonts w:ascii="Stem" w:hAnsi="Stem"/>
          <w:b/>
          <w:color w:val="414042"/>
          <w:sz w:val="52"/>
          <w:szCs w:val="52"/>
        </w:rPr>
        <w:t xml:space="preserve">танет </w:t>
      </w:r>
      <w:r w:rsidRPr="00806156">
        <w:rPr>
          <w:rFonts w:ascii="Stem" w:hAnsi="Stem"/>
          <w:b/>
          <w:i/>
          <w:color w:val="414042"/>
          <w:sz w:val="52"/>
          <w:szCs w:val="52"/>
        </w:rPr>
        <w:t>депрессия</w:t>
      </w:r>
    </w:p>
    <w:p w:rsidR="000C08AB" w:rsidRDefault="000C08AB" w:rsidP="000C08AB">
      <w:pPr>
        <w:jc w:val="center"/>
        <w:rPr>
          <w:rFonts w:ascii="Stem" w:hAnsi="Stem"/>
          <w:color w:val="414042"/>
          <w:sz w:val="20"/>
          <w:szCs w:val="20"/>
        </w:rPr>
      </w:pPr>
      <w:r>
        <w:rPr>
          <w:rFonts w:ascii="Stem" w:hAnsi="Stem"/>
          <w:noProof/>
          <w:color w:val="414042"/>
          <w:sz w:val="20"/>
          <w:szCs w:val="20"/>
          <w:lang w:eastAsia="ru-RU"/>
        </w:rPr>
        <w:drawing>
          <wp:inline distT="0" distB="0" distL="0" distR="0" wp14:anchorId="6E98A588" wp14:editId="71135754">
            <wp:extent cx="3057525" cy="1371600"/>
            <wp:effectExtent l="0" t="0" r="9525" b="0"/>
            <wp:docPr id="4" name="Рисунок 4" descr="Темой Всемирного дня здоровья в апреле 2017 г. станет д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ой Всемирного дня здоровья в апреле 2017 г. станет депресс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785" cy="137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DB" w:rsidRDefault="00806156" w:rsidP="0080615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01ED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="002F64A3" w:rsidRPr="002F64A3">
        <w:rPr>
          <w:rFonts w:ascii="Arial" w:eastAsia="Times New Roman" w:hAnsi="Arial" w:cs="Arial"/>
          <w:sz w:val="24"/>
          <w:szCs w:val="24"/>
          <w:lang w:eastAsia="ru-RU"/>
        </w:rPr>
        <w:t>Основанный еще в 1948 году, и безу</w:t>
      </w:r>
      <w:r w:rsidR="00C01EDB">
        <w:rPr>
          <w:rFonts w:ascii="Arial" w:eastAsia="Times New Roman" w:hAnsi="Arial" w:cs="Arial"/>
          <w:sz w:val="24"/>
          <w:szCs w:val="24"/>
          <w:lang w:eastAsia="ru-RU"/>
        </w:rPr>
        <w:t xml:space="preserve">словно </w:t>
      </w:r>
      <w:bookmarkStart w:id="0" w:name="_GoBack"/>
      <w:bookmarkEnd w:id="0"/>
      <w:r w:rsidR="002F64A3" w:rsidRPr="002F64A3">
        <w:rPr>
          <w:rFonts w:ascii="Arial" w:eastAsia="Times New Roman" w:hAnsi="Arial" w:cs="Arial"/>
          <w:sz w:val="24"/>
          <w:szCs w:val="24"/>
          <w:lang w:eastAsia="ru-RU"/>
        </w:rPr>
        <w:t xml:space="preserve">важный для каждого жителя Земли, </w:t>
      </w:r>
      <w:r w:rsidR="00C01EDB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2F64A3" w:rsidRPr="002F64A3" w:rsidRDefault="00C01EDB" w:rsidP="0080615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F64A3" w:rsidRPr="002F64A3">
        <w:rPr>
          <w:rFonts w:ascii="Arial" w:eastAsia="Times New Roman" w:hAnsi="Arial" w:cs="Arial"/>
          <w:sz w:val="24"/>
          <w:szCs w:val="24"/>
          <w:lang w:eastAsia="ru-RU"/>
        </w:rPr>
        <w:t xml:space="preserve">праздник Всемирный день здоровья в 2017 году будет отмечаться – </w:t>
      </w:r>
      <w:r w:rsidR="002F64A3" w:rsidRPr="008061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апреля</w:t>
      </w:r>
      <w:r w:rsidR="002F64A3" w:rsidRPr="002F64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64A3" w:rsidRPr="00806156" w:rsidRDefault="00806156" w:rsidP="0080615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4A3" w:rsidRPr="002F6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международная организация, занимающаяся вопросами здравоохранения в масштабах всей планеты. Она носит название ВОЗ – Всемирная организация здравоохранения. Расположена она в Женеве (Швейцария) и относится к особенным организациям, входящих в состав ООН. Цель этой организации – это борьба с эпидемиями, формирование правильного образа жизни населения планеты, придание огласки и обращения внимания людей на укрепление здоровья и продления жизни. И для того, чтобы человечество обращало внимание, хотя бы раз в году, на проблемы связанные с неправильным образом жизни и был создан специальный всемирный (международный) день здоровья.</w:t>
      </w:r>
    </w:p>
    <w:p w:rsidR="00C01EDB" w:rsidRDefault="00C01EDB" w:rsidP="00806156">
      <w:pPr>
        <w:pStyle w:val="1"/>
        <w:jc w:val="center"/>
        <w:rPr>
          <w:rFonts w:ascii="Stem" w:hAnsi="Stem"/>
          <w:color w:val="414042"/>
          <w:sz w:val="40"/>
          <w:szCs w:val="40"/>
        </w:rPr>
      </w:pPr>
    </w:p>
    <w:p w:rsidR="00C01EDB" w:rsidRDefault="00806156" w:rsidP="00806156">
      <w:pPr>
        <w:pStyle w:val="1"/>
        <w:jc w:val="center"/>
        <w:rPr>
          <w:rFonts w:ascii="Stem" w:hAnsi="Stem"/>
          <w:color w:val="414042"/>
          <w:sz w:val="40"/>
          <w:szCs w:val="40"/>
        </w:rPr>
      </w:pPr>
      <w:r w:rsidRPr="00806156">
        <w:rPr>
          <w:rFonts w:ascii="Stem" w:hAnsi="Stem"/>
          <w:color w:val="414042"/>
          <w:sz w:val="40"/>
          <w:szCs w:val="40"/>
        </w:rPr>
        <w:t>Более 300 м</w:t>
      </w:r>
      <w:r w:rsidR="00C01EDB">
        <w:rPr>
          <w:rFonts w:ascii="Stem" w:hAnsi="Stem"/>
          <w:color w:val="414042"/>
          <w:sz w:val="40"/>
          <w:szCs w:val="40"/>
        </w:rPr>
        <w:t>ил</w:t>
      </w:r>
      <w:r w:rsidRPr="00806156">
        <w:rPr>
          <w:rFonts w:ascii="Stem" w:hAnsi="Stem"/>
          <w:color w:val="414042"/>
          <w:sz w:val="40"/>
          <w:szCs w:val="40"/>
        </w:rPr>
        <w:t>л</w:t>
      </w:r>
      <w:r w:rsidR="00C01EDB">
        <w:rPr>
          <w:rFonts w:ascii="Stem" w:hAnsi="Stem"/>
          <w:color w:val="414042"/>
          <w:sz w:val="40"/>
          <w:szCs w:val="40"/>
        </w:rPr>
        <w:t>ио</w:t>
      </w:r>
      <w:r w:rsidRPr="00806156">
        <w:rPr>
          <w:rFonts w:ascii="Stem" w:hAnsi="Stem"/>
          <w:color w:val="414042"/>
          <w:sz w:val="40"/>
          <w:szCs w:val="40"/>
        </w:rPr>
        <w:t>н</w:t>
      </w:r>
      <w:r w:rsidR="00C01EDB">
        <w:rPr>
          <w:rFonts w:ascii="Stem" w:hAnsi="Stem"/>
          <w:color w:val="414042"/>
          <w:sz w:val="40"/>
          <w:szCs w:val="40"/>
        </w:rPr>
        <w:t>ов</w:t>
      </w:r>
      <w:r w:rsidRPr="00806156">
        <w:rPr>
          <w:rFonts w:ascii="Stem" w:hAnsi="Stem"/>
          <w:color w:val="414042"/>
          <w:sz w:val="40"/>
          <w:szCs w:val="40"/>
        </w:rPr>
        <w:t xml:space="preserve"> человек </w:t>
      </w:r>
    </w:p>
    <w:p w:rsidR="00806156" w:rsidRPr="00806156" w:rsidRDefault="00806156" w:rsidP="00806156">
      <w:pPr>
        <w:pStyle w:val="1"/>
        <w:jc w:val="center"/>
        <w:rPr>
          <w:rFonts w:ascii="Stem" w:hAnsi="Stem"/>
          <w:color w:val="414042"/>
          <w:sz w:val="40"/>
          <w:szCs w:val="40"/>
        </w:rPr>
      </w:pPr>
      <w:r w:rsidRPr="00806156">
        <w:rPr>
          <w:rFonts w:ascii="Stem" w:hAnsi="Stem"/>
          <w:color w:val="414042"/>
          <w:sz w:val="40"/>
          <w:szCs w:val="40"/>
        </w:rPr>
        <w:t>в мире страдают депрессией</w:t>
      </w:r>
    </w:p>
    <w:p w:rsidR="00806156" w:rsidRPr="00806156" w:rsidRDefault="00806156" w:rsidP="00C57FE3">
      <w:pPr>
        <w:pStyle w:val="a4"/>
        <w:spacing w:before="0" w:beforeAutospacing="0" w:after="0" w:afterAutospacing="0"/>
        <w:jc w:val="both"/>
        <w:rPr>
          <w:rFonts w:ascii="Stem" w:hAnsi="Stem"/>
          <w:color w:val="414042"/>
        </w:rPr>
      </w:pPr>
      <w:r>
        <w:rPr>
          <w:rFonts w:ascii="Stem" w:hAnsi="Stem"/>
          <w:color w:val="414042"/>
          <w:sz w:val="22"/>
          <w:szCs w:val="22"/>
        </w:rPr>
        <w:t xml:space="preserve">     </w:t>
      </w:r>
      <w:r w:rsidRPr="00806156">
        <w:rPr>
          <w:rFonts w:ascii="Stem" w:hAnsi="Stem"/>
          <w:color w:val="414042"/>
        </w:rPr>
        <w:t xml:space="preserve">Депрессия – это заболевание, которое характеризуется постоянным состоянием уныния и потерей интереса к видам деятельности, которые обычно приносят удовлетворение, а также неспособностью делать повседневные дела, в течение, по меньшей мере, двух недель. </w:t>
      </w:r>
    </w:p>
    <w:p w:rsidR="00806156" w:rsidRPr="00806156" w:rsidRDefault="00806156" w:rsidP="00C57FE3">
      <w:pPr>
        <w:pStyle w:val="a4"/>
        <w:spacing w:before="0" w:beforeAutospacing="0" w:after="0" w:afterAutospacing="0"/>
        <w:jc w:val="both"/>
        <w:rPr>
          <w:rFonts w:ascii="Stem" w:hAnsi="Stem"/>
          <w:color w:val="414042"/>
        </w:rPr>
      </w:pPr>
      <w:r>
        <w:rPr>
          <w:rFonts w:ascii="Stem" w:hAnsi="Stem"/>
          <w:color w:val="414042"/>
        </w:rPr>
        <w:t xml:space="preserve">     </w:t>
      </w:r>
      <w:proofErr w:type="gramStart"/>
      <w:r w:rsidRPr="00806156">
        <w:rPr>
          <w:rFonts w:ascii="Stem" w:hAnsi="Stem"/>
          <w:color w:val="414042"/>
        </w:rPr>
        <w:t>Симптомы депрессии – это нехватка энергии, снижение аппетита, сонливость или, напротив, бессонница, тревога, снижение концентрации, нерешительность, беспокойство, чувство собственной ничтожности, вины или отчаяния, а также мысли о причинении себе вреда или самоубийстве.</w:t>
      </w:r>
      <w:proofErr w:type="gramEnd"/>
      <w:r w:rsidRPr="00806156">
        <w:rPr>
          <w:rFonts w:ascii="Stem" w:hAnsi="Stem"/>
          <w:color w:val="414042"/>
        </w:rPr>
        <w:t xml:space="preserve"> Так, ежегодно около 800 тыс. человек погибают в результате самоубийства. </w:t>
      </w:r>
    </w:p>
    <w:p w:rsidR="00806156" w:rsidRPr="00806156" w:rsidRDefault="00806156" w:rsidP="00C57FE3">
      <w:pPr>
        <w:pStyle w:val="a4"/>
        <w:spacing w:before="0" w:beforeAutospacing="0" w:after="0" w:afterAutospacing="0"/>
        <w:jc w:val="both"/>
        <w:rPr>
          <w:rFonts w:ascii="Stem" w:hAnsi="Stem"/>
          <w:color w:val="414042"/>
        </w:rPr>
      </w:pPr>
      <w:r>
        <w:rPr>
          <w:rFonts w:ascii="Stem" w:hAnsi="Stem"/>
          <w:color w:val="414042"/>
        </w:rPr>
        <w:t xml:space="preserve">     </w:t>
      </w:r>
      <w:proofErr w:type="gramStart"/>
      <w:r w:rsidRPr="00806156">
        <w:rPr>
          <w:rFonts w:ascii="Stem" w:hAnsi="Stem"/>
          <w:color w:val="414042"/>
        </w:rPr>
        <w:t>Среди факторов, способствующих развитию депрессии, – сложные жизненные ситуации, проблемы, связанные с алкогольной или наркотической зависимостями, отклонения в физическом здоровье.</w:t>
      </w:r>
      <w:proofErr w:type="gramEnd"/>
      <w:r w:rsidRPr="00806156">
        <w:rPr>
          <w:rFonts w:ascii="Stem" w:hAnsi="Stem"/>
          <w:color w:val="414042"/>
        </w:rPr>
        <w:t xml:space="preserve"> В частности, установлена взаимосвязь между </w:t>
      </w:r>
      <w:proofErr w:type="gramStart"/>
      <w:r w:rsidRPr="00806156">
        <w:rPr>
          <w:rFonts w:ascii="Stem" w:hAnsi="Stem"/>
          <w:color w:val="414042"/>
        </w:rPr>
        <w:t>сердечно-сосудистыми</w:t>
      </w:r>
      <w:proofErr w:type="gramEnd"/>
      <w:r w:rsidRPr="00806156">
        <w:rPr>
          <w:rFonts w:ascii="Stem" w:hAnsi="Stem"/>
          <w:color w:val="414042"/>
        </w:rPr>
        <w:t xml:space="preserve"> заболеваниями и состоянием депрессии. </w:t>
      </w:r>
    </w:p>
    <w:p w:rsidR="00806156" w:rsidRPr="002F64A3" w:rsidRDefault="00806156" w:rsidP="00C57FE3">
      <w:pPr>
        <w:pStyle w:val="a4"/>
        <w:spacing w:before="0" w:beforeAutospacing="0" w:after="0" w:afterAutospacing="0"/>
        <w:jc w:val="both"/>
        <w:rPr>
          <w:rFonts w:ascii="Stem" w:hAnsi="Stem"/>
          <w:color w:val="414042"/>
          <w:sz w:val="22"/>
          <w:szCs w:val="22"/>
        </w:rPr>
      </w:pPr>
      <w:r>
        <w:rPr>
          <w:rFonts w:ascii="Stem" w:hAnsi="Stem"/>
          <w:color w:val="414042"/>
        </w:rPr>
        <w:t xml:space="preserve">     </w:t>
      </w:r>
      <w:r w:rsidR="00F90CF2">
        <w:rPr>
          <w:rFonts w:ascii="Stem" w:hAnsi="Stem"/>
          <w:color w:val="414042"/>
        </w:rPr>
        <w:t>При этом</w:t>
      </w:r>
      <w:proofErr w:type="gramStart"/>
      <w:r w:rsidR="00F90CF2">
        <w:rPr>
          <w:rFonts w:ascii="Stem" w:hAnsi="Stem"/>
          <w:color w:val="414042"/>
        </w:rPr>
        <w:t>,</w:t>
      </w:r>
      <w:proofErr w:type="gramEnd"/>
      <w:r w:rsidR="00F90CF2">
        <w:rPr>
          <w:rFonts w:ascii="Stem" w:hAnsi="Stem"/>
          <w:color w:val="414042"/>
        </w:rPr>
        <w:t xml:space="preserve"> </w:t>
      </w:r>
      <w:r w:rsidRPr="00806156">
        <w:rPr>
          <w:rFonts w:ascii="Stem" w:hAnsi="Stem"/>
          <w:color w:val="414042"/>
        </w:rPr>
        <w:t>сегодня имеются эффективные методы лечения депрессии. Главная цель – это побудить</w:t>
      </w:r>
      <w:r>
        <w:rPr>
          <w:rFonts w:ascii="Stem" w:hAnsi="Stem"/>
          <w:color w:val="414042"/>
        </w:rPr>
        <w:t xml:space="preserve"> </w:t>
      </w:r>
      <w:r w:rsidRPr="002F64A3">
        <w:rPr>
          <w:rFonts w:ascii="Stem" w:hAnsi="Stem"/>
          <w:color w:val="414042"/>
          <w:sz w:val="22"/>
          <w:szCs w:val="22"/>
        </w:rPr>
        <w:t xml:space="preserve">людей, страдающих депрессией, своевременно обращаться за помощью. </w:t>
      </w:r>
    </w:p>
    <w:p w:rsidR="00806156" w:rsidRPr="002F64A3" w:rsidRDefault="00C57FE3" w:rsidP="00C57FE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lastRenderedPageBreak/>
        <w:drawing>
          <wp:inline distT="0" distB="0" distL="0" distR="0">
            <wp:extent cx="1143000" cy="762000"/>
            <wp:effectExtent l="0" t="0" r="0" b="0"/>
            <wp:docPr id="1" name="Рисунок 1" descr="https://im0-tub-ru.yandex.net/i?id=e8c84be69bef7ec8924cca787d3a6472&amp;n=33&amp;h=190&amp;w=2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8c84be69bef7ec8924cca787d3a6472&amp;n=33&amp;h=190&amp;w=2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1143000" cy="762000"/>
            <wp:effectExtent l="0" t="0" r="0" b="0"/>
            <wp:docPr id="2" name="Рисунок 2" descr="https://im0-tub-ru.yandex.net/i?id=e8c84be69bef7ec8924cca787d3a6472&amp;n=33&amp;h=190&amp;w=2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e8c84be69bef7ec8924cca787d3a6472&amp;n=33&amp;h=190&amp;w=2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  <w:lang w:eastAsia="ru-RU"/>
        </w:rPr>
        <w:drawing>
          <wp:inline distT="0" distB="0" distL="0" distR="0">
            <wp:extent cx="1143000" cy="762000"/>
            <wp:effectExtent l="0" t="0" r="0" b="0"/>
            <wp:docPr id="3" name="Рисунок 3" descr="https://im0-tub-ru.yandex.net/i?id=e8c84be69bef7ec8924cca787d3a6472&amp;n=33&amp;h=190&amp;w=2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e8c84be69bef7ec8924cca787d3a6472&amp;n=33&amp;h=190&amp;w=2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6096000" cy="4067175"/>
            <wp:effectExtent l="0" t="0" r="0" b="9525"/>
            <wp:docPr id="5" name="Рисунок 5" descr="https://tapoc.trbo.yandex.net/tapoc_secure_proxy/8a423f0df1697323a14861f52295a2cc?url=http%3A%2F%2Fwww.tovaryplus.ru%2Fimage%2F8%2Ff%2F8fcbfee34cbdd6b9d0d5c826f911c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8a423f0df1697323a14861f52295a2cc?url=http%3A%2F%2Fwww.tovaryplus.ru%2Fimage%2F8%2Ff%2F8fcbfee34cbdd6b9d0d5c826f911c6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6096000" cy="4067175"/>
            <wp:effectExtent l="0" t="0" r="0" b="9525"/>
            <wp:docPr id="6" name="Рисунок 6" descr="https://tapoc.trbo.yandex.net/tapoc_secure_proxy/8a423f0df1697323a14861f52295a2cc?url=http%3A%2F%2Fwww.tovaryplus.ru%2Fimage%2F8%2Ff%2F8fcbfee34cbdd6b9d0d5c826f911c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apoc.trbo.yandex.net/tapoc_secure_proxy/8a423f0df1697323a14861f52295a2cc?url=http%3A%2F%2Fwww.tovaryplus.ru%2Fimage%2F8%2Ff%2F8fcbfee34cbdd6b9d0d5c826f911c6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3352800" cy="1628775"/>
            <wp:effectExtent l="0" t="0" r="0" b="9525"/>
            <wp:docPr id="7" name="Рисунок 7" descr="https://im0-tub-ru.yandex.net/i?id=e8c84be69bef7ec8924cca787d3a6472&amp;n=33&amp;h=190&amp;w=28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e8c84be69bef7ec8924cca787d3a6472&amp;n=33&amp;h=190&amp;w=28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38" cy="16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156" w:rsidRPr="002F64A3" w:rsidSect="000C0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A3"/>
    <w:rsid w:val="000C08AB"/>
    <w:rsid w:val="002F64A3"/>
    <w:rsid w:val="00806156"/>
    <w:rsid w:val="009B7739"/>
    <w:rsid w:val="00B62631"/>
    <w:rsid w:val="00C01EDB"/>
    <w:rsid w:val="00C57FE3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4A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4A3"/>
    <w:rPr>
      <w:strike w:val="0"/>
      <w:dstrike w:val="0"/>
      <w:color w:val="B502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4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4A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4A3"/>
    <w:rPr>
      <w:strike w:val="0"/>
      <w:dstrike w:val="0"/>
      <w:color w:val="B502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64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8345">
                      <w:marLeft w:val="0"/>
                      <w:marRight w:val="0"/>
                      <w:marTop w:val="300"/>
                      <w:marBottom w:val="3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422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66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4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7339">
                              <w:marLeft w:val="0"/>
                              <w:marRight w:val="0"/>
                              <w:marTop w:val="495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238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765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8950">
                              <w:marLeft w:val="12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04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DDDDDD"/>
                                        <w:left w:val="single" w:sz="6" w:space="4" w:color="DDDDDD"/>
                                        <w:bottom w:val="single" w:sz="6" w:space="11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90351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BB%D0%B5%D1%87%D0%B5%D0%BD%D0%B8%D0%B5%20%D0%B4%D0%B5%D0%BF%D1%80%D0%B5%D1%81%D1%81%D0%B8%D0%B8%20%D1%84%D0%BE%D1%82%D0%BE&amp;img_url=http://www.tpcrg.com/wp-content/uploads/2011/07/Dollarphotoclub_63900315.jpg&amp;pos=22&amp;uinfo=sw-1093-sh-614-ww-1076-wh-466-pd-1-wp-16x9_1280x720&amp;rpt=simag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0%BB%D0%B5%D1%87%D0%B5%D0%BD%D0%B8%D0%B5%20%D0%B4%D0%B5%D0%BF%D1%80%D0%B5%D1%81%D1%81%D0%B8%D0%B8%20%D1%84%D0%BE%D1%82%D0%BE&amp;img_url=http://www.tpcrg.com/wp-content/uploads/2011/07/Dollarphotoclub_63900315.jpg&amp;pos=22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2017-03-24T09:05:00Z</cp:lastPrinted>
  <dcterms:created xsi:type="dcterms:W3CDTF">2017-03-24T09:49:00Z</dcterms:created>
  <dcterms:modified xsi:type="dcterms:W3CDTF">2017-03-24T12:21:00Z</dcterms:modified>
</cp:coreProperties>
</file>