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2" w:rsidRPr="00C3785B" w:rsidRDefault="00790C42" w:rsidP="00790C42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3785B"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  <w:t>ОБЛАСТНОЙ ЦЕНТР ЗДОРОВЬЯ</w:t>
      </w:r>
      <w:r w:rsidRPr="00C3785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90C42" w:rsidRPr="00790C42" w:rsidRDefault="00790C42" w:rsidP="00790C42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36"/>
          <w:szCs w:val="36"/>
          <w:u w:val="single"/>
          <w:lang w:eastAsia="ru-RU"/>
        </w:rPr>
        <w:t>Осторожно, гололед!</w:t>
      </w:r>
    </w:p>
    <w:p w:rsidR="00790C42" w:rsidRPr="00790C42" w:rsidRDefault="00790C42" w:rsidP="00790C42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Гололед</w:t>
      </w: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это слой пл</w:t>
      </w:r>
      <w:bookmarkStart w:id="0" w:name="_GoBack"/>
      <w:bookmarkEnd w:id="0"/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отного льда, образовавшийся на поверхности земли, тротуарах, проезжей части улицы, на деревьях, проводах и т.д. при </w:t>
      </w:r>
      <w:proofErr w:type="spellStart"/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>намерзании</w:t>
      </w:r>
      <w:proofErr w:type="spellEnd"/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переохлажденного дождя и мороси (тумана). Гололеду обычно сопут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ств</w:t>
      </w: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>уют близкая к нулю температура воздуха, высокая влажность, ветер. Корка намерзшего льда может достигать нескольких сантиметров.</w:t>
      </w:r>
    </w:p>
    <w:p w:rsidR="00790C42" w:rsidRPr="00790C42" w:rsidRDefault="00790C42" w:rsidP="00790C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Гололёд </w:t>
      </w: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>— редкое явление природы по сравнению с гололедицей.</w:t>
      </w:r>
    </w:p>
    <w:p w:rsidR="00790C42" w:rsidRPr="00790C42" w:rsidRDefault="00790C42" w:rsidP="00790C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     Гололедица </w:t>
      </w: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>- скользкая дорога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790C42" w:rsidRPr="00790C42" w:rsidRDefault="00790C42" w:rsidP="00790C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  </w:t>
      </w: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При гололеде значительно повышается риск получения уличных травм: ушибов, вывихов, переломов. По данным медиков, в такие дни количество пострадавших увеличивается в 2 раза. </w:t>
      </w:r>
    </w:p>
    <w:p w:rsidR="00790C42" w:rsidRPr="00790C42" w:rsidRDefault="00790C42" w:rsidP="00790C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Как подготовиться к гололеду (гололедице)</w:t>
      </w: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790C42" w:rsidRPr="00790C42" w:rsidRDefault="00790C42" w:rsidP="00790C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</w:t>
      </w: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травмы.</w:t>
      </w:r>
    </w:p>
    <w:p w:rsidR="00790C42" w:rsidRPr="00790C42" w:rsidRDefault="00BD5FB3" w:rsidP="00790C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32000" cy="2246400"/>
            <wp:effectExtent l="0" t="0" r="6985" b="1905"/>
            <wp:docPr id="2" name="Рисунок 2" descr="https://im1-tub-ru.yandex.net/i?id=1d9f872a8c3685c0d8a5d17d1c2c9abe&amp;n=33&amp;h=190&amp;w=34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1d9f872a8c3685c0d8a5d17d1c2c9abe&amp;n=33&amp;h=190&amp;w=34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42" w:rsidRPr="00790C42" w:rsidRDefault="00790C42" w:rsidP="00790C42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Обратите внимание на свою обувь:</w:t>
      </w:r>
    </w:p>
    <w:p w:rsidR="00790C42" w:rsidRPr="00790C42" w:rsidRDefault="00790C42" w:rsidP="00790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подберите нескользящую обувь с подошвой на микропористой основе; </w:t>
      </w:r>
    </w:p>
    <w:p w:rsidR="00790C42" w:rsidRPr="00790C42" w:rsidRDefault="00790C42" w:rsidP="00790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если таковой не имеется, наклейте на подошву лейкопластырь или изоляционную ленту, можете натереть подошвы песком (наждачной бумагой); </w:t>
      </w:r>
    </w:p>
    <w:p w:rsidR="00790C42" w:rsidRPr="00790C42" w:rsidRDefault="00790C42" w:rsidP="00790C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откажитесь в гололедицу от высоких каблуков.  </w:t>
      </w:r>
    </w:p>
    <w:p w:rsidR="00790C42" w:rsidRPr="00790C42" w:rsidRDefault="00790C42" w:rsidP="00BD5F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Как действовать при гололеде (гололедице)</w:t>
      </w:r>
    </w:p>
    <w:p w:rsidR="00790C42" w:rsidRPr="00790C42" w:rsidRDefault="00790C42" w:rsidP="00790C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 </w:t>
      </w:r>
    </w:p>
    <w:p w:rsidR="00790C42" w:rsidRP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Наступать следует на всю подошву, ноги слегка расслабить в коленях. </w:t>
      </w:r>
    </w:p>
    <w:p w:rsidR="00790C42" w:rsidRP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Руки по возможности должны быть свободны, старайтесь не носить тяжелые сумки, не держите руки в карманах — это увеличивает вероятность падения. </w:t>
      </w:r>
    </w:p>
    <w:p w:rsidR="00790C42" w:rsidRP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Будьте предельно внимательным на проезжей части дороге: не торопитесь, и тем более не бегите. </w:t>
      </w:r>
    </w:p>
    <w:p w:rsidR="00790C42" w:rsidRP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Старайтесь обходить все места с наклонной поверхностью. </w:t>
      </w:r>
    </w:p>
    <w:p w:rsidR="00790C42" w:rsidRP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Пожилым людям рекомендуется использовать трость с резиновым наконечником или специальную палку с заостренными шипами. </w:t>
      </w:r>
    </w:p>
    <w:p w:rsidR="00790C42" w:rsidRP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 </w:t>
      </w:r>
    </w:p>
    <w:p w:rsidR="00790C42" w:rsidRDefault="00790C42" w:rsidP="00790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0C4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Гололед зачастую сопровождается обледенением проводов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</w:t>
      </w:r>
    </w:p>
    <w:p w:rsidR="00BD5FB3" w:rsidRPr="00BD5FB3" w:rsidRDefault="00BD5FB3" w:rsidP="00BD5FB3">
      <w:pPr>
        <w:pStyle w:val="a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D5FB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Учимся падать на гололеде</w:t>
      </w:r>
    </w:p>
    <w:p w:rsidR="00BD5FB3" w:rsidRPr="00BD5FB3" w:rsidRDefault="00BD5FB3" w:rsidP="00BD5FB3">
      <w:pPr>
        <w:pStyle w:val="a8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Если Вы почувствовали, что теряете равновесие и падение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н</w:t>
      </w: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t>еизбежно:</w:t>
      </w: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     1. Резко присядьте, таким образом, центр тяжести смещается, и падение произойдет с наименьшей высоты.</w:t>
      </w: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     2. Локтевые суставы прижмите к бокам и максимально втяните голову в плечи, спину постарайтесь выпрямить.</w:t>
      </w:r>
    </w:p>
    <w:p w:rsidR="00BD5FB3" w:rsidRPr="00BD5FB3" w:rsidRDefault="00BD5FB3" w:rsidP="00BD5FB3">
      <w:pPr>
        <w:pStyle w:val="a8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3. Постарайтесь падать на бок, при этом расслабьте мышцы.</w:t>
      </w:r>
    </w:p>
    <w:p w:rsidR="00BD5FB3" w:rsidRPr="00BD5FB3" w:rsidRDefault="00BD5FB3" w:rsidP="00BD5FB3">
      <w:pPr>
        <w:pStyle w:val="a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4. Не следует выставлять перед собой руки при падении.</w:t>
      </w:r>
      <w:r w:rsidRPr="00BD5FB3">
        <w:rPr>
          <w:rFonts w:ascii="Verdana" w:eastAsia="Times New Roman" w:hAnsi="Verdana" w:cs="Times New Roman"/>
          <w:sz w:val="24"/>
          <w:szCs w:val="24"/>
          <w:lang w:eastAsia="ru-RU"/>
        </w:rPr>
        <w:br/>
        <w:t>Благодаря этим не сложным действиям, Вы сможете избежать или максимально снизить тяжесть полученной травмы.</w:t>
      </w:r>
    </w:p>
    <w:p w:rsidR="00790C42" w:rsidRPr="00790C42" w:rsidRDefault="00790C42" w:rsidP="00790C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u w:val="single"/>
          <w:lang w:eastAsia="ru-RU"/>
        </w:rPr>
      </w:pPr>
      <w:r w:rsidRPr="00790C42">
        <w:rPr>
          <w:rFonts w:ascii="Verdana" w:eastAsia="Times New Roman" w:hAnsi="Verdana" w:cs="Times New Roman"/>
          <w:b/>
          <w:bCs/>
          <w:i/>
          <w:iCs/>
          <w:sz w:val="32"/>
          <w:szCs w:val="32"/>
          <w:u w:val="single"/>
          <w:lang w:eastAsia="ru-RU"/>
        </w:rPr>
        <w:t>Помните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!</w:t>
      </w:r>
      <w:proofErr w:type="gramEnd"/>
    </w:p>
    <w:p w:rsidR="00790C42" w:rsidRDefault="00790C42" w:rsidP="00790C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790C4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 xml:space="preserve">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 </w:t>
      </w:r>
    </w:p>
    <w:p w:rsidR="00BD5FB3" w:rsidRPr="00B248F4" w:rsidRDefault="00BD5FB3" w:rsidP="00BD5F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B248F4">
        <w:rPr>
          <w:rFonts w:ascii="Verdana" w:eastAsia="Times New Roman" w:hAnsi="Verdana" w:cs="Times New Roman"/>
          <w:b/>
          <w:sz w:val="26"/>
          <w:szCs w:val="26"/>
          <w:lang w:eastAsia="ru-RU"/>
        </w:rPr>
        <w:t>Желаем Вам избежать травм во время гололёда и встретить весну</w:t>
      </w:r>
    </w:p>
    <w:p w:rsidR="00BD5FB3" w:rsidRPr="00E719B3" w:rsidRDefault="00BD5FB3" w:rsidP="00BD5F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B248F4">
        <w:rPr>
          <w:rFonts w:ascii="Verdana" w:eastAsia="Times New Roman" w:hAnsi="Verdana" w:cs="Times New Roman"/>
          <w:b/>
          <w:sz w:val="26"/>
          <w:szCs w:val="26"/>
          <w:lang w:eastAsia="ru-RU"/>
        </w:rPr>
        <w:t xml:space="preserve"> с приятными воспоминаниями о зиме!</w:t>
      </w:r>
    </w:p>
    <w:p w:rsidR="00B248F4" w:rsidRPr="00E719B3" w:rsidRDefault="00B248F4" w:rsidP="00BD5F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</w:p>
    <w:p w:rsidR="00AF6737" w:rsidRPr="00790C42" w:rsidRDefault="00BD5FB3" w:rsidP="00BD5FB3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10ED8ED5" wp14:editId="048D48A4">
            <wp:extent cx="4176979" cy="2384755"/>
            <wp:effectExtent l="0" t="0" r="0" b="0"/>
            <wp:docPr id="3" name="Рисунок 3" descr="https://im0-tub-ru.yandex.net/i?id=90df9c8ff4d5103f364e81fa79c7406e&amp;n=33&amp;h=190&amp;w=25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0df9c8ff4d5103f364e81fa79c7406e&amp;n=33&amp;h=190&amp;w=25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07" cy="23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737" w:rsidRPr="00790C42" w:rsidSect="00790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D26"/>
    <w:multiLevelType w:val="multilevel"/>
    <w:tmpl w:val="38C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B71F6"/>
    <w:multiLevelType w:val="multilevel"/>
    <w:tmpl w:val="90B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75FF5"/>
    <w:multiLevelType w:val="multilevel"/>
    <w:tmpl w:val="211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2"/>
    <w:rsid w:val="00790C42"/>
    <w:rsid w:val="008B6711"/>
    <w:rsid w:val="00AF6737"/>
    <w:rsid w:val="00B2277A"/>
    <w:rsid w:val="00B248F4"/>
    <w:rsid w:val="00BD5FB3"/>
    <w:rsid w:val="00C3785B"/>
    <w:rsid w:val="00E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C42"/>
    <w:rPr>
      <w:b/>
      <w:bCs/>
    </w:rPr>
  </w:style>
  <w:style w:type="character" w:styleId="a5">
    <w:name w:val="Emphasis"/>
    <w:basedOn w:val="a0"/>
    <w:uiPriority w:val="20"/>
    <w:qFormat/>
    <w:rsid w:val="00790C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C42"/>
    <w:rPr>
      <w:b/>
      <w:bCs/>
    </w:rPr>
  </w:style>
  <w:style w:type="character" w:styleId="a5">
    <w:name w:val="Emphasis"/>
    <w:basedOn w:val="a0"/>
    <w:uiPriority w:val="20"/>
    <w:qFormat/>
    <w:rsid w:val="00790C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andex.ru/images/search?source=wiz&amp;img_url=http://foolpix.net/assets/images/sets/00548/02.jpg&amp;text=%D1%84%D0%BE%D1%82%D0%BE%20%D0%B3%D0%BE%D0%BB%D0%BE%D0%BB%D0%B5%D0%B4%20%D0%B8%20%D0%BB%D1%8E%D0%B4%D0%B8&amp;noreask=1&amp;pos=17&amp;lr=39&amp;rpt=sima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yandex.ru/images/search?source=wiz&amp;img_url=http://crimea-news.org/uploads/posts/p/img-2016-01-20/vlasti_simferopolya_porekomendovali_zhitelyam_perezhdat_gololed_doma.jpg&amp;p=3&amp;text=%D0%A1%D1%82%D0%B0%D1%82%D1%8C%D0%B8%20-%20%22%D0%9E%D1%81%D1%82%D0%BE%D1%80%D0%BE%D0%B6%D0%BD%D0%BE%20-%20%D0%B3%D0%BE%D0%BB%D0%BE%D0%BB%D0%B5%D0%B4!%22&amp;noreask=1&amp;pos=115&amp;rpt=simage&amp;lr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2FC3-07E2-41A7-A82B-B03B3905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2016-11-22T11:24:00Z</cp:lastPrinted>
  <dcterms:created xsi:type="dcterms:W3CDTF">2016-11-28T08:44:00Z</dcterms:created>
  <dcterms:modified xsi:type="dcterms:W3CDTF">2016-11-28T08:44:00Z</dcterms:modified>
</cp:coreProperties>
</file>