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  <w:r w:rsidRPr="00FF2EF9">
        <w:rPr>
          <w:rFonts w:ascii="Times New Roman" w:hAnsi="Times New Roman"/>
        </w:rPr>
        <w:t>Приложение №2 к приказу от 30.12.2022 №221</w:t>
      </w: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FF2EF9">
      <w:pPr>
        <w:tabs>
          <w:tab w:val="left" w:pos="765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F2EF9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решений,  действий (бездействия) должностных лиц и сотрудников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Pr="00FF2EF9" w:rsidRDefault="00FF2EF9" w:rsidP="00FF2EF9">
      <w:pPr>
        <w:numPr>
          <w:ilvl w:val="0"/>
          <w:numId w:val="18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2EF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Пациент или его законный представитель имеет право на обжалование решений и действий (бездействия) должностных лиц и сотрудников </w:t>
      </w:r>
      <w:r>
        <w:rPr>
          <w:rFonts w:ascii="Times New Roman" w:hAnsi="Times New Roman"/>
          <w:sz w:val="28"/>
          <w:szCs w:val="28"/>
        </w:rPr>
        <w:t>ГБУ РО</w:t>
      </w:r>
      <w:r w:rsidRPr="00FF2EF9">
        <w:rPr>
          <w:rFonts w:ascii="Times New Roman" w:hAnsi="Times New Roman"/>
          <w:sz w:val="28"/>
          <w:szCs w:val="28"/>
        </w:rPr>
        <w:t xml:space="preserve"> «Городская поликлиника №10»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остове</w:t>
      </w:r>
      <w:proofErr w:type="spellEnd"/>
      <w:r>
        <w:rPr>
          <w:rFonts w:ascii="Times New Roman" w:hAnsi="Times New Roman"/>
          <w:sz w:val="28"/>
          <w:szCs w:val="28"/>
        </w:rPr>
        <w:t xml:space="preserve">-на-Дону </w:t>
      </w:r>
      <w:r w:rsidRPr="00FF2EF9">
        <w:rPr>
          <w:rFonts w:ascii="Times New Roman" w:hAnsi="Times New Roman"/>
          <w:sz w:val="28"/>
          <w:szCs w:val="28"/>
        </w:rPr>
        <w:t>в досудебном Порядке.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Настоящий Порядок (далее Порядок) разработан в соответствии </w:t>
      </w:r>
      <w:proofErr w:type="gramStart"/>
      <w:r w:rsidRPr="00FF2EF9">
        <w:rPr>
          <w:rFonts w:ascii="Times New Roman" w:hAnsi="Times New Roman"/>
          <w:sz w:val="28"/>
          <w:szCs w:val="28"/>
        </w:rPr>
        <w:t>с</w:t>
      </w:r>
      <w:proofErr w:type="gramEnd"/>
      <w:r w:rsidRPr="00FF2EF9">
        <w:rPr>
          <w:rFonts w:ascii="Times New Roman" w:hAnsi="Times New Roman"/>
          <w:sz w:val="28"/>
          <w:szCs w:val="28"/>
        </w:rPr>
        <w:t>: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FF2EF9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Pr="00FF2EF9">
        <w:rPr>
          <w:rFonts w:ascii="Times New Roman" w:hAnsi="Times New Roman"/>
          <w:sz w:val="28"/>
          <w:szCs w:val="28"/>
        </w:rPr>
        <w:t>ом от 2 мая 2006 г. N 59-ФЗ "О порядке рассмотрения обращений граждан Российской Федерации";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FF2EF9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Pr="00FF2EF9">
        <w:rPr>
          <w:rFonts w:ascii="Times New Roman" w:hAnsi="Times New Roman"/>
          <w:sz w:val="28"/>
          <w:szCs w:val="28"/>
        </w:rPr>
        <w:t>ом от 27 июля 2006 г. N 152-ФЗ "О персональных данных";</w:t>
      </w:r>
    </w:p>
    <w:p w:rsidR="00FF2EF9" w:rsidRPr="00FF2EF9" w:rsidRDefault="006C3220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F2EF9" w:rsidRPr="00FF2EF9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="00FF2EF9" w:rsidRPr="00FF2EF9">
        <w:rPr>
          <w:rFonts w:ascii="Times New Roman" w:hAnsi="Times New Roman"/>
          <w:sz w:val="28"/>
          <w:szCs w:val="28"/>
        </w:rPr>
        <w:t>ом Российской Федерации от 27 апреля 1993 г. N 4866-1 "Об обжаловании в суд действий и решений, нарушающих права и свободы граждан";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Гражданским процессуальным </w:t>
      </w:r>
      <w:hyperlink r:id="rId10" w:history="1">
        <w:r w:rsidRPr="00FF2EF9">
          <w:rPr>
            <w:rStyle w:val="a3"/>
            <w:rFonts w:ascii="Times New Roman" w:hAnsi="Times New Roman"/>
            <w:sz w:val="28"/>
            <w:szCs w:val="28"/>
          </w:rPr>
          <w:t>кодекс</w:t>
        </w:r>
      </w:hyperlink>
      <w:r w:rsidRPr="00FF2EF9">
        <w:rPr>
          <w:rFonts w:ascii="Times New Roman" w:hAnsi="Times New Roman"/>
          <w:sz w:val="28"/>
          <w:szCs w:val="28"/>
        </w:rPr>
        <w:t>ом Российской Федерации от 14 ноября 2002 г. N 138-ФЗ.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Предметом (досудебного) внесудебного обжалования является нарушение прав и законных интересов пациента, противоправные решения, действия (бездействие) сотрудников </w:t>
      </w:r>
      <w:r w:rsidR="00E15D29">
        <w:rPr>
          <w:rFonts w:ascii="Times New Roman" w:hAnsi="Times New Roman"/>
          <w:sz w:val="28"/>
          <w:szCs w:val="28"/>
        </w:rPr>
        <w:t>Поликлиники</w:t>
      </w:r>
      <w:r w:rsidRPr="00FF2EF9">
        <w:rPr>
          <w:rFonts w:ascii="Times New Roman" w:hAnsi="Times New Roman"/>
          <w:sz w:val="28"/>
          <w:szCs w:val="28"/>
        </w:rPr>
        <w:t xml:space="preserve">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Pr="00FF2EF9" w:rsidRDefault="00FF2EF9" w:rsidP="00E15D29">
      <w:pPr>
        <w:numPr>
          <w:ilvl w:val="0"/>
          <w:numId w:val="18"/>
        </w:num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b/>
          <w:bCs/>
          <w:sz w:val="28"/>
          <w:szCs w:val="28"/>
        </w:rPr>
        <w:t>Основания обжалования решений и действий (бездействия)</w:t>
      </w:r>
    </w:p>
    <w:p w:rsidR="00621ADE" w:rsidRDefault="00FF2EF9" w:rsidP="00E15D29">
      <w:pPr>
        <w:tabs>
          <w:tab w:val="left" w:pos="765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F2EF9">
        <w:rPr>
          <w:rFonts w:ascii="Times New Roman" w:hAnsi="Times New Roman"/>
          <w:b/>
          <w:bCs/>
          <w:sz w:val="28"/>
          <w:szCs w:val="28"/>
        </w:rPr>
        <w:t>должностных лиц и сотрудников</w:t>
      </w:r>
    </w:p>
    <w:p w:rsidR="00FF2EF9" w:rsidRPr="00FF2EF9" w:rsidRDefault="00FF2EF9" w:rsidP="00621ADE">
      <w:pPr>
        <w:tabs>
          <w:tab w:val="left" w:pos="765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1ADE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E15D29">
        <w:rPr>
          <w:rFonts w:ascii="Times New Roman" w:hAnsi="Times New Roman"/>
          <w:b/>
          <w:sz w:val="28"/>
          <w:szCs w:val="28"/>
        </w:rPr>
        <w:t xml:space="preserve">ГБУ РО </w:t>
      </w:r>
      <w:r w:rsidRPr="00FF2EF9">
        <w:rPr>
          <w:rFonts w:ascii="Times New Roman" w:hAnsi="Times New Roman"/>
          <w:b/>
          <w:sz w:val="28"/>
          <w:szCs w:val="28"/>
        </w:rPr>
        <w:t xml:space="preserve"> «Г</w:t>
      </w:r>
      <w:r w:rsidR="00BD7FE5">
        <w:rPr>
          <w:rFonts w:ascii="Times New Roman" w:hAnsi="Times New Roman"/>
          <w:b/>
          <w:sz w:val="28"/>
          <w:szCs w:val="28"/>
        </w:rPr>
        <w:t>П</w:t>
      </w:r>
      <w:r w:rsidRPr="00FF2EF9">
        <w:rPr>
          <w:rFonts w:ascii="Times New Roman" w:hAnsi="Times New Roman"/>
          <w:b/>
          <w:sz w:val="28"/>
          <w:szCs w:val="28"/>
        </w:rPr>
        <w:t xml:space="preserve"> №</w:t>
      </w:r>
      <w:r w:rsidR="00BD7FE5">
        <w:rPr>
          <w:rFonts w:ascii="Times New Roman" w:hAnsi="Times New Roman"/>
          <w:b/>
          <w:sz w:val="28"/>
          <w:szCs w:val="28"/>
        </w:rPr>
        <w:t xml:space="preserve"> </w:t>
      </w:r>
      <w:r w:rsidRPr="00FF2EF9">
        <w:rPr>
          <w:rFonts w:ascii="Times New Roman" w:hAnsi="Times New Roman"/>
          <w:b/>
          <w:sz w:val="28"/>
          <w:szCs w:val="28"/>
        </w:rPr>
        <w:t>10»</w:t>
      </w:r>
      <w:r w:rsidR="00E15D29">
        <w:rPr>
          <w:rFonts w:ascii="Times New Roman" w:hAnsi="Times New Roman"/>
          <w:b/>
          <w:sz w:val="28"/>
          <w:szCs w:val="28"/>
        </w:rPr>
        <w:t xml:space="preserve"> в г.</w:t>
      </w:r>
      <w:r w:rsidR="00621ADE">
        <w:rPr>
          <w:rFonts w:ascii="Times New Roman" w:hAnsi="Times New Roman"/>
          <w:b/>
          <w:sz w:val="28"/>
          <w:szCs w:val="28"/>
        </w:rPr>
        <w:t xml:space="preserve"> </w:t>
      </w:r>
      <w:r w:rsidR="00E15D29">
        <w:rPr>
          <w:rFonts w:ascii="Times New Roman" w:hAnsi="Times New Roman"/>
          <w:b/>
          <w:sz w:val="28"/>
          <w:szCs w:val="28"/>
        </w:rPr>
        <w:t>Ростове-на-Дону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Пациент или его законный представитель может обратиться с жалобой, в том числе в следующих случаях: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1) нарушение установленного срока предоставления плановой медицинской помощи или отдельной медицинской услуги;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2) несвоевременное оказание неотложной медицинской помощи;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3) 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плановой медицинской помощи;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действующими нормативными правовыми актами для оказания плановой медицинской помощи;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5) отказ в оказании медицинской помощи;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6) неудовлетворённость качеством и организацией медицинской помощи;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lastRenderedPageBreak/>
        <w:t xml:space="preserve"> 7) несоблюдение установленных действующим законодательством прав и приоритета  интересов пациента при оказании медицинской помощи</w:t>
      </w:r>
      <w:r w:rsidRPr="00FF2EF9">
        <w:rPr>
          <w:rFonts w:ascii="Times New Roman" w:hAnsi="Times New Roman"/>
          <w:sz w:val="28"/>
          <w:szCs w:val="28"/>
        </w:rPr>
        <w:tab/>
        <w:t>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8) неудовлетворённость принятыми решениями  должностными лицами и сотрудниками по вопросам, связанным с оказанием медицинской помощи;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9) нарушения профессиональной этики, грубость и невнимание со стороны  сотрудников </w:t>
      </w:r>
      <w:r w:rsidR="00E15D29">
        <w:rPr>
          <w:rFonts w:ascii="Times New Roman" w:hAnsi="Times New Roman"/>
          <w:sz w:val="28"/>
          <w:szCs w:val="28"/>
        </w:rPr>
        <w:t>Поликлиники</w:t>
      </w:r>
      <w:r w:rsidRPr="00FF2EF9">
        <w:rPr>
          <w:rFonts w:ascii="Times New Roman" w:hAnsi="Times New Roman"/>
          <w:sz w:val="28"/>
          <w:szCs w:val="28"/>
        </w:rPr>
        <w:t>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10)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Pr="00FF2EF9" w:rsidRDefault="00FF2EF9" w:rsidP="00FF2EF9">
      <w:pPr>
        <w:numPr>
          <w:ilvl w:val="0"/>
          <w:numId w:val="18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2EF9">
        <w:rPr>
          <w:rFonts w:ascii="Times New Roman" w:hAnsi="Times New Roman"/>
          <w:b/>
          <w:sz w:val="28"/>
          <w:szCs w:val="28"/>
        </w:rPr>
        <w:t>Требования к оформлению жалобы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1)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 2) должность либо фамилию, имя, отчество должностного  лица или сотрудника </w:t>
      </w:r>
      <w:r w:rsidR="00E15D29">
        <w:rPr>
          <w:rFonts w:ascii="Times New Roman" w:hAnsi="Times New Roman"/>
          <w:sz w:val="28"/>
          <w:szCs w:val="28"/>
        </w:rPr>
        <w:t>Поликлиники</w:t>
      </w:r>
      <w:r w:rsidRPr="00FF2EF9">
        <w:rPr>
          <w:rFonts w:ascii="Times New Roman" w:hAnsi="Times New Roman"/>
          <w:sz w:val="28"/>
          <w:szCs w:val="28"/>
        </w:rPr>
        <w:t>, решение и действия (бездействие) которого обжалуются;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EF9">
        <w:rPr>
          <w:rFonts w:ascii="Times New Roman" w:hAnsi="Times New Roman"/>
          <w:sz w:val="28"/>
          <w:szCs w:val="28"/>
        </w:rPr>
        <w:t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  <w:proofErr w:type="gramEnd"/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4) сведения об обжалуемых решениях и действиях (бездействии) должностных лиц и сотрудников</w:t>
      </w:r>
      <w:r w:rsidR="00E15D29">
        <w:rPr>
          <w:rFonts w:ascii="Times New Roman" w:hAnsi="Times New Roman"/>
          <w:sz w:val="28"/>
          <w:szCs w:val="28"/>
        </w:rPr>
        <w:t xml:space="preserve"> </w:t>
      </w:r>
      <w:r w:rsidR="00E15D29" w:rsidRPr="00E15D29">
        <w:rPr>
          <w:rFonts w:ascii="Times New Roman" w:hAnsi="Times New Roman"/>
          <w:sz w:val="28"/>
          <w:szCs w:val="28"/>
        </w:rPr>
        <w:t>Поликлиники</w:t>
      </w:r>
      <w:r w:rsidRPr="00FF2EF9">
        <w:rPr>
          <w:rFonts w:ascii="Times New Roman" w:hAnsi="Times New Roman"/>
          <w:sz w:val="28"/>
          <w:szCs w:val="28"/>
        </w:rPr>
        <w:t>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5) доводы, на основании которых Пациент или его законный представитель не согласен с решением и действием (бездействием). 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Pr="00FF2EF9" w:rsidRDefault="00FF2EF9" w:rsidP="00FF2EF9">
      <w:pPr>
        <w:numPr>
          <w:ilvl w:val="0"/>
          <w:numId w:val="18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2EF9">
        <w:rPr>
          <w:rFonts w:ascii="Times New Roman" w:hAnsi="Times New Roman"/>
          <w:b/>
          <w:sz w:val="28"/>
          <w:szCs w:val="28"/>
        </w:rPr>
        <w:t>Порядок и сроки рассмотрения жалобы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Порядок и сроки рассмотрения жалоб пациентов или их законных представителей регламентируются Порядком рассмотрения обращений граждан в </w:t>
      </w:r>
      <w:r w:rsidR="00E15D29">
        <w:rPr>
          <w:rFonts w:ascii="Times New Roman" w:hAnsi="Times New Roman"/>
          <w:sz w:val="28"/>
          <w:szCs w:val="28"/>
        </w:rPr>
        <w:t xml:space="preserve">ГБУ РО </w:t>
      </w:r>
      <w:r w:rsidRPr="00FF2EF9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FF2EF9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FF2EF9">
        <w:rPr>
          <w:rFonts w:ascii="Times New Roman" w:hAnsi="Times New Roman"/>
          <w:sz w:val="28"/>
          <w:szCs w:val="28"/>
        </w:rPr>
        <w:t>10»</w:t>
      </w:r>
      <w:r w:rsidR="00E15D29">
        <w:rPr>
          <w:rFonts w:ascii="Times New Roman" w:hAnsi="Times New Roman"/>
          <w:sz w:val="28"/>
          <w:szCs w:val="28"/>
        </w:rPr>
        <w:t xml:space="preserve"> в г.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="00E15D29">
        <w:rPr>
          <w:rFonts w:ascii="Times New Roman" w:hAnsi="Times New Roman"/>
          <w:sz w:val="28"/>
          <w:szCs w:val="28"/>
        </w:rPr>
        <w:t>Ростове-на-Дону</w:t>
      </w:r>
      <w:r w:rsidRPr="00FF2EF9">
        <w:rPr>
          <w:rFonts w:ascii="Times New Roman" w:hAnsi="Times New Roman"/>
          <w:sz w:val="28"/>
          <w:szCs w:val="28"/>
        </w:rPr>
        <w:t>, утверждённым главным врачом.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Жалоба пациента или его законного представителя может быть направлена: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- в письменном виде по почте в </w:t>
      </w:r>
      <w:r w:rsidR="00E15D29">
        <w:rPr>
          <w:rFonts w:ascii="Times New Roman" w:hAnsi="Times New Roman"/>
          <w:sz w:val="28"/>
          <w:szCs w:val="28"/>
        </w:rPr>
        <w:t>ГБУ РО</w:t>
      </w:r>
      <w:r w:rsidRPr="00FF2EF9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FF2EF9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FF2EF9">
        <w:rPr>
          <w:rFonts w:ascii="Times New Roman" w:hAnsi="Times New Roman"/>
          <w:sz w:val="28"/>
          <w:szCs w:val="28"/>
        </w:rPr>
        <w:t>10»</w:t>
      </w:r>
      <w:r w:rsidR="00E15D29">
        <w:rPr>
          <w:rFonts w:ascii="Times New Roman" w:hAnsi="Times New Roman"/>
          <w:sz w:val="28"/>
          <w:szCs w:val="28"/>
        </w:rPr>
        <w:t>в г.</w:t>
      </w:r>
      <w:r w:rsidR="00621ADE">
        <w:rPr>
          <w:rFonts w:ascii="Times New Roman" w:hAnsi="Times New Roman"/>
          <w:sz w:val="28"/>
          <w:szCs w:val="28"/>
        </w:rPr>
        <w:t xml:space="preserve"> Р</w:t>
      </w:r>
      <w:r w:rsidR="00E15D29">
        <w:rPr>
          <w:rFonts w:ascii="Times New Roman" w:hAnsi="Times New Roman"/>
          <w:sz w:val="28"/>
          <w:szCs w:val="28"/>
        </w:rPr>
        <w:t>остове-на-Дону</w:t>
      </w:r>
      <w:r w:rsidRPr="00FF2EF9">
        <w:rPr>
          <w:rFonts w:ascii="Times New Roman" w:hAnsi="Times New Roman"/>
          <w:sz w:val="28"/>
          <w:szCs w:val="28"/>
        </w:rPr>
        <w:t xml:space="preserve"> 344006 г.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FF2EF9">
        <w:rPr>
          <w:rFonts w:ascii="Times New Roman" w:hAnsi="Times New Roman"/>
          <w:sz w:val="28"/>
          <w:szCs w:val="28"/>
        </w:rPr>
        <w:t>Ростов–на-Дону, ул. Большая Садовая 106/46</w:t>
      </w:r>
      <w:proofErr w:type="gramStart"/>
      <w:r w:rsidRPr="00FF2EF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- электронной почтой в медицинскую организацию – </w:t>
      </w:r>
      <w:proofErr w:type="spellStart"/>
      <w:r w:rsidRPr="00FF2EF9">
        <w:rPr>
          <w:rFonts w:ascii="Times New Roman" w:hAnsi="Times New Roman"/>
          <w:sz w:val="28"/>
          <w:szCs w:val="28"/>
          <w:lang w:val="en-US"/>
        </w:rPr>
        <w:t>poli</w:t>
      </w:r>
      <w:proofErr w:type="spellEnd"/>
      <w:r w:rsidRPr="00FF2EF9">
        <w:rPr>
          <w:rFonts w:ascii="Times New Roman" w:hAnsi="Times New Roman"/>
          <w:sz w:val="28"/>
          <w:szCs w:val="28"/>
        </w:rPr>
        <w:t>10@</w:t>
      </w:r>
      <w:proofErr w:type="spellStart"/>
      <w:r w:rsidRPr="00FF2EF9">
        <w:rPr>
          <w:rFonts w:ascii="Times New Roman" w:hAnsi="Times New Roman"/>
          <w:sz w:val="28"/>
          <w:szCs w:val="28"/>
          <w:lang w:val="en-US"/>
        </w:rPr>
        <w:t>aaanet</w:t>
      </w:r>
      <w:proofErr w:type="spellEnd"/>
      <w:r w:rsidRPr="00FF2EF9">
        <w:rPr>
          <w:rFonts w:ascii="Times New Roman" w:hAnsi="Times New Roman"/>
          <w:sz w:val="28"/>
          <w:szCs w:val="28"/>
        </w:rPr>
        <w:t>.</w:t>
      </w:r>
      <w:proofErr w:type="spellStart"/>
      <w:r w:rsidRPr="00FF2E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F2EF9">
        <w:rPr>
          <w:rFonts w:ascii="Times New Roman" w:hAnsi="Times New Roman"/>
          <w:sz w:val="28"/>
          <w:szCs w:val="28"/>
        </w:rPr>
        <w:t>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- лично при обращении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- по телефону  263-31-71.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Приостановление рассмотрения жалобы не допускается.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lastRenderedPageBreak/>
        <w:t>Пациент или его законный представитель вправе получить информацию и документы, необходимые для обоснования и рассмотрения жалобы.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F2EF9">
        <w:rPr>
          <w:rFonts w:ascii="Times New Roman" w:hAnsi="Times New Roman"/>
          <w:sz w:val="28"/>
          <w:szCs w:val="28"/>
        </w:rPr>
        <w:t>,</w:t>
      </w:r>
      <w:proofErr w:type="gramEnd"/>
      <w:r w:rsidRPr="00FF2EF9">
        <w:rPr>
          <w:rFonts w:ascii="Times New Roman" w:hAnsi="Times New Roman"/>
          <w:sz w:val="28"/>
          <w:szCs w:val="28"/>
        </w:rPr>
        <w:t xml:space="preserve"> если разрешение вопросов по жалобе не входит в компетенцию </w:t>
      </w:r>
      <w:r w:rsidR="00E15D29">
        <w:rPr>
          <w:rFonts w:ascii="Times New Roman" w:hAnsi="Times New Roman"/>
          <w:sz w:val="28"/>
          <w:szCs w:val="28"/>
        </w:rPr>
        <w:t>Поликлиники</w:t>
      </w:r>
      <w:r w:rsidRPr="00FF2EF9">
        <w:rPr>
          <w:rFonts w:ascii="Times New Roman" w:hAnsi="Times New Roman"/>
          <w:sz w:val="28"/>
          <w:szCs w:val="28"/>
        </w:rPr>
        <w:t xml:space="preserve">, жалоба в соответствии с Порядком рассмотрения обращений граждан в </w:t>
      </w:r>
      <w:r w:rsidR="00E15D29">
        <w:rPr>
          <w:rFonts w:ascii="Times New Roman" w:hAnsi="Times New Roman"/>
          <w:sz w:val="28"/>
          <w:szCs w:val="28"/>
        </w:rPr>
        <w:t>ГБУ РО</w:t>
      </w:r>
      <w:r w:rsidRPr="00FF2EF9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FF2EF9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FF2EF9">
        <w:rPr>
          <w:rFonts w:ascii="Times New Roman" w:hAnsi="Times New Roman"/>
          <w:sz w:val="28"/>
          <w:szCs w:val="28"/>
        </w:rPr>
        <w:t>10»</w:t>
      </w:r>
      <w:r w:rsidR="00E15D29">
        <w:rPr>
          <w:rFonts w:ascii="Times New Roman" w:hAnsi="Times New Roman"/>
          <w:sz w:val="28"/>
          <w:szCs w:val="28"/>
        </w:rPr>
        <w:t xml:space="preserve"> в г.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="00E15D29">
        <w:rPr>
          <w:rFonts w:ascii="Times New Roman" w:hAnsi="Times New Roman"/>
          <w:sz w:val="28"/>
          <w:szCs w:val="28"/>
        </w:rPr>
        <w:t>Ростове-на-Дону</w:t>
      </w:r>
      <w:r w:rsidRPr="00FF2EF9">
        <w:rPr>
          <w:rFonts w:ascii="Times New Roman" w:hAnsi="Times New Roman"/>
          <w:sz w:val="28"/>
          <w:szCs w:val="28"/>
        </w:rPr>
        <w:t xml:space="preserve">, утверждённым главным врачом, направляется в уполномоченный на ее рассмотрение орган, о чем  Пациент или его законный представитель информируется в письменной форме. 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F2EF9">
        <w:rPr>
          <w:rFonts w:ascii="Times New Roman" w:hAnsi="Times New Roman"/>
          <w:sz w:val="28"/>
          <w:szCs w:val="28"/>
        </w:rPr>
        <w:t>,</w:t>
      </w:r>
      <w:proofErr w:type="gramEnd"/>
      <w:r w:rsidRPr="00FF2EF9">
        <w:rPr>
          <w:rFonts w:ascii="Times New Roman" w:hAnsi="Times New Roman"/>
          <w:sz w:val="28"/>
          <w:szCs w:val="28"/>
        </w:rPr>
        <w:t xml:space="preserve"> если обжалуется решение, действие (бездействие) главного врача </w:t>
      </w:r>
      <w:r w:rsidR="00E15D29">
        <w:rPr>
          <w:rFonts w:ascii="Times New Roman" w:hAnsi="Times New Roman"/>
          <w:sz w:val="28"/>
          <w:szCs w:val="28"/>
        </w:rPr>
        <w:t>Поликлиники</w:t>
      </w:r>
      <w:r w:rsidRPr="00FF2EF9">
        <w:rPr>
          <w:rFonts w:ascii="Times New Roman" w:hAnsi="Times New Roman"/>
          <w:sz w:val="28"/>
          <w:szCs w:val="28"/>
        </w:rPr>
        <w:t xml:space="preserve">, жалоба подается в </w:t>
      </w:r>
      <w:r w:rsidR="00E15D29">
        <w:rPr>
          <w:rFonts w:ascii="Times New Roman" w:hAnsi="Times New Roman"/>
          <w:sz w:val="28"/>
          <w:szCs w:val="28"/>
        </w:rPr>
        <w:t>Министерство здравоохранения РО</w:t>
      </w:r>
      <w:r w:rsidRPr="00FF2EF9">
        <w:rPr>
          <w:rFonts w:ascii="Times New Roman" w:hAnsi="Times New Roman"/>
          <w:sz w:val="28"/>
          <w:szCs w:val="28"/>
        </w:rPr>
        <w:t xml:space="preserve"> или в иной орган, осуществляющий контрольно-надзорные функции в сфере здравоохранения, и рассматривается в порядке, предусмотренном законодательством Российской Федерации. 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Пациент или его законный представитель имеют право на обжалование решений, действий (бездействия)  должностных лиц и сотрудников </w:t>
      </w:r>
      <w:r w:rsidR="00E15D29">
        <w:rPr>
          <w:rFonts w:ascii="Times New Roman" w:hAnsi="Times New Roman"/>
          <w:sz w:val="28"/>
          <w:szCs w:val="28"/>
        </w:rPr>
        <w:t>Поликлиники</w:t>
      </w:r>
      <w:r w:rsidRPr="00FF2EF9">
        <w:rPr>
          <w:rFonts w:ascii="Times New Roman" w:hAnsi="Times New Roman"/>
          <w:sz w:val="28"/>
          <w:szCs w:val="28"/>
        </w:rPr>
        <w:t xml:space="preserve">  в иных уполномоченных органах и организациях.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Pr="00FF2EF9" w:rsidRDefault="00FF2EF9" w:rsidP="00FF2EF9">
      <w:pPr>
        <w:numPr>
          <w:ilvl w:val="0"/>
          <w:numId w:val="18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2EF9">
        <w:rPr>
          <w:rFonts w:ascii="Times New Roman" w:hAnsi="Times New Roman"/>
          <w:b/>
          <w:sz w:val="28"/>
          <w:szCs w:val="28"/>
        </w:rPr>
        <w:t>Решения, принимаемые по результатам рассмотрения жалобы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E15D29">
        <w:rPr>
          <w:rFonts w:ascii="Times New Roman" w:hAnsi="Times New Roman"/>
          <w:sz w:val="28"/>
          <w:szCs w:val="28"/>
        </w:rPr>
        <w:t xml:space="preserve">ГБУ РО </w:t>
      </w:r>
      <w:r w:rsidRPr="00FF2EF9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FF2EF9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FF2EF9">
        <w:rPr>
          <w:rFonts w:ascii="Times New Roman" w:hAnsi="Times New Roman"/>
          <w:sz w:val="28"/>
          <w:szCs w:val="28"/>
        </w:rPr>
        <w:t>10»</w:t>
      </w:r>
      <w:r w:rsidR="00E15D29">
        <w:rPr>
          <w:rFonts w:ascii="Times New Roman" w:hAnsi="Times New Roman"/>
          <w:sz w:val="28"/>
          <w:szCs w:val="28"/>
        </w:rPr>
        <w:t>в г.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="00E15D29">
        <w:rPr>
          <w:rFonts w:ascii="Times New Roman" w:hAnsi="Times New Roman"/>
          <w:sz w:val="28"/>
          <w:szCs w:val="28"/>
        </w:rPr>
        <w:t xml:space="preserve">Ростове-на-Дону </w:t>
      </w:r>
      <w:r w:rsidRPr="00FF2EF9">
        <w:rPr>
          <w:rFonts w:ascii="Times New Roman" w:hAnsi="Times New Roman"/>
          <w:sz w:val="28"/>
          <w:szCs w:val="28"/>
        </w:rPr>
        <w:t xml:space="preserve"> принимает одно из следующих решений.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1. Удовлетворяет жалобу, в том числе в форме: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- повторного оказания медицинской услуги;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-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EF9">
        <w:rPr>
          <w:rFonts w:ascii="Times New Roman" w:hAnsi="Times New Roman"/>
          <w:sz w:val="28"/>
          <w:szCs w:val="28"/>
        </w:rPr>
        <w:t xml:space="preserve">- отмены принятого решения, исправления допущенных </w:t>
      </w:r>
      <w:r w:rsidR="00E15D29">
        <w:rPr>
          <w:rFonts w:ascii="Times New Roman" w:hAnsi="Times New Roman"/>
          <w:sz w:val="28"/>
          <w:szCs w:val="28"/>
        </w:rPr>
        <w:t>Поликлиникой</w:t>
      </w:r>
      <w:r w:rsidRPr="00FF2EF9">
        <w:rPr>
          <w:rFonts w:ascii="Times New Roman" w:hAnsi="Times New Roman"/>
          <w:sz w:val="28"/>
          <w:szCs w:val="28"/>
        </w:rPr>
        <w:t xml:space="preserve">  опечаток и ошибок в выданных в результате оказания медицинской помощи, предоставления медицинской услуги документах;</w:t>
      </w:r>
      <w:proofErr w:type="gramEnd"/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- возврата пациенту или его законному представителю денежных средств, взимание которых не предусмотрено нормативными правовыми актами;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- а также в иных формах.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2. Отказывает в удовлетворении жалобы.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3. В случае установления в ходе рассмотрения или по результатам жалобы признаков состава преступления главный врач незамедлительно направляет имеющиеся материалы в органы прокуратуры.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F2EF9">
        <w:rPr>
          <w:rFonts w:ascii="Times New Roman" w:hAnsi="Times New Roman"/>
          <w:b/>
          <w:sz w:val="28"/>
          <w:szCs w:val="28"/>
        </w:rPr>
        <w:t>6. Требования к размещению настоящего Порядка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1.Настоящий Порядок размещается: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- на официальном сайте </w:t>
      </w:r>
      <w:r w:rsidR="00E15D29">
        <w:rPr>
          <w:rFonts w:ascii="Times New Roman" w:hAnsi="Times New Roman"/>
          <w:sz w:val="28"/>
          <w:szCs w:val="28"/>
        </w:rPr>
        <w:t xml:space="preserve">ГБУ РО </w:t>
      </w:r>
      <w:r w:rsidRPr="00FF2EF9">
        <w:rPr>
          <w:rFonts w:ascii="Times New Roman" w:hAnsi="Times New Roman"/>
          <w:sz w:val="28"/>
          <w:szCs w:val="28"/>
        </w:rPr>
        <w:t>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FF2EF9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FF2EF9">
        <w:rPr>
          <w:rFonts w:ascii="Times New Roman" w:hAnsi="Times New Roman"/>
          <w:sz w:val="28"/>
          <w:szCs w:val="28"/>
        </w:rPr>
        <w:t>10»</w:t>
      </w:r>
      <w:r w:rsidR="00E15D29">
        <w:rPr>
          <w:rFonts w:ascii="Times New Roman" w:hAnsi="Times New Roman"/>
          <w:sz w:val="28"/>
          <w:szCs w:val="28"/>
        </w:rPr>
        <w:t xml:space="preserve"> в г.</w:t>
      </w:r>
      <w:r w:rsidR="00621ADE">
        <w:rPr>
          <w:rFonts w:ascii="Times New Roman" w:hAnsi="Times New Roman"/>
          <w:sz w:val="28"/>
          <w:szCs w:val="28"/>
        </w:rPr>
        <w:t xml:space="preserve"> Р</w:t>
      </w:r>
      <w:r w:rsidR="00E15D29">
        <w:rPr>
          <w:rFonts w:ascii="Times New Roman" w:hAnsi="Times New Roman"/>
          <w:sz w:val="28"/>
          <w:szCs w:val="28"/>
        </w:rPr>
        <w:t>остове-на-Дону</w:t>
      </w:r>
      <w:r w:rsidRPr="00FF2EF9">
        <w:rPr>
          <w:rFonts w:ascii="Times New Roman" w:hAnsi="Times New Roman"/>
          <w:sz w:val="28"/>
          <w:szCs w:val="28"/>
        </w:rPr>
        <w:t>;</w:t>
      </w:r>
    </w:p>
    <w:p w:rsidR="00E15D29" w:rsidRDefault="00FF2EF9" w:rsidP="00E15D2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>- а так же н</w:t>
      </w:r>
      <w:r w:rsidR="00E15D29">
        <w:rPr>
          <w:rFonts w:ascii="Times New Roman" w:hAnsi="Times New Roman"/>
          <w:sz w:val="28"/>
          <w:szCs w:val="28"/>
        </w:rPr>
        <w:t>а иных информационных ресурсах.</w:t>
      </w:r>
    </w:p>
    <w:p w:rsidR="00E15D29" w:rsidRDefault="00E15D29" w:rsidP="00E15D2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1ADE" w:rsidRDefault="00621ADE" w:rsidP="00E15D29">
      <w:pPr>
        <w:tabs>
          <w:tab w:val="left" w:pos="765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21ADE" w:rsidRDefault="00621ADE" w:rsidP="00E15D29">
      <w:pPr>
        <w:tabs>
          <w:tab w:val="left" w:pos="765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2EF9" w:rsidRPr="00E15D29" w:rsidRDefault="00FF2EF9" w:rsidP="00E15D29">
      <w:pPr>
        <w:tabs>
          <w:tab w:val="left" w:pos="765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b/>
          <w:sz w:val="28"/>
          <w:szCs w:val="28"/>
        </w:rPr>
        <w:lastRenderedPageBreak/>
        <w:t>7. Судебный порядок оспаривания решений, действий</w:t>
      </w:r>
    </w:p>
    <w:p w:rsidR="00621ADE" w:rsidRDefault="00FF2EF9" w:rsidP="00E15D29">
      <w:pPr>
        <w:tabs>
          <w:tab w:val="left" w:pos="765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F2EF9">
        <w:rPr>
          <w:rFonts w:ascii="Times New Roman" w:hAnsi="Times New Roman"/>
          <w:b/>
          <w:sz w:val="28"/>
          <w:szCs w:val="28"/>
        </w:rPr>
        <w:t>(бездействия) должностных лиц и сотрудников</w:t>
      </w:r>
    </w:p>
    <w:p w:rsidR="00FF2EF9" w:rsidRPr="00FF2EF9" w:rsidRDefault="00FF2EF9" w:rsidP="00E15D29">
      <w:pPr>
        <w:tabs>
          <w:tab w:val="left" w:pos="765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F2EF9">
        <w:rPr>
          <w:rFonts w:ascii="Times New Roman" w:hAnsi="Times New Roman"/>
          <w:b/>
          <w:sz w:val="28"/>
          <w:szCs w:val="28"/>
        </w:rPr>
        <w:t xml:space="preserve"> </w:t>
      </w:r>
      <w:r w:rsidR="00E15D29">
        <w:rPr>
          <w:rFonts w:ascii="Times New Roman" w:hAnsi="Times New Roman"/>
          <w:b/>
          <w:sz w:val="28"/>
          <w:szCs w:val="28"/>
        </w:rPr>
        <w:t xml:space="preserve">ГБУ РО </w:t>
      </w:r>
      <w:r w:rsidRPr="00FF2EF9">
        <w:rPr>
          <w:rFonts w:ascii="Times New Roman" w:hAnsi="Times New Roman"/>
          <w:b/>
          <w:sz w:val="28"/>
          <w:szCs w:val="28"/>
        </w:rPr>
        <w:t xml:space="preserve"> «Г</w:t>
      </w:r>
      <w:r w:rsidR="00621ADE">
        <w:rPr>
          <w:rFonts w:ascii="Times New Roman" w:hAnsi="Times New Roman"/>
          <w:b/>
          <w:sz w:val="28"/>
          <w:szCs w:val="28"/>
        </w:rPr>
        <w:t>П</w:t>
      </w:r>
      <w:r w:rsidRPr="00FF2EF9">
        <w:rPr>
          <w:rFonts w:ascii="Times New Roman" w:hAnsi="Times New Roman"/>
          <w:b/>
          <w:sz w:val="28"/>
          <w:szCs w:val="28"/>
        </w:rPr>
        <w:t xml:space="preserve"> №</w:t>
      </w:r>
      <w:r w:rsidR="00621ADE">
        <w:rPr>
          <w:rFonts w:ascii="Times New Roman" w:hAnsi="Times New Roman"/>
          <w:b/>
          <w:sz w:val="28"/>
          <w:szCs w:val="28"/>
        </w:rPr>
        <w:t xml:space="preserve"> </w:t>
      </w:r>
      <w:r w:rsidRPr="00FF2EF9">
        <w:rPr>
          <w:rFonts w:ascii="Times New Roman" w:hAnsi="Times New Roman"/>
          <w:b/>
          <w:sz w:val="28"/>
          <w:szCs w:val="28"/>
        </w:rPr>
        <w:t>10»</w:t>
      </w:r>
      <w:r w:rsidR="00E15D29">
        <w:rPr>
          <w:rFonts w:ascii="Times New Roman" w:hAnsi="Times New Roman"/>
          <w:b/>
          <w:sz w:val="28"/>
          <w:szCs w:val="28"/>
        </w:rPr>
        <w:t xml:space="preserve"> в г.</w:t>
      </w:r>
      <w:r w:rsidR="00621ADE">
        <w:rPr>
          <w:rFonts w:ascii="Times New Roman" w:hAnsi="Times New Roman"/>
          <w:b/>
          <w:sz w:val="28"/>
          <w:szCs w:val="28"/>
        </w:rPr>
        <w:t xml:space="preserve"> </w:t>
      </w:r>
      <w:r w:rsidR="00E15D29">
        <w:rPr>
          <w:rFonts w:ascii="Times New Roman" w:hAnsi="Times New Roman"/>
          <w:b/>
          <w:sz w:val="28"/>
          <w:szCs w:val="28"/>
        </w:rPr>
        <w:t>Ростове-на-Дону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 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Судебный порядок оспаривания решений, действий (бездействия) должностных лиц </w:t>
      </w:r>
      <w:r w:rsidR="00E15D29">
        <w:rPr>
          <w:rFonts w:ascii="Times New Roman" w:hAnsi="Times New Roman"/>
          <w:sz w:val="28"/>
          <w:szCs w:val="28"/>
        </w:rPr>
        <w:t>ГБУ РО</w:t>
      </w:r>
      <w:r w:rsidRPr="00FF2EF9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 xml:space="preserve">П </w:t>
      </w:r>
      <w:r w:rsidRPr="00FF2EF9">
        <w:rPr>
          <w:rFonts w:ascii="Times New Roman" w:hAnsi="Times New Roman"/>
          <w:sz w:val="28"/>
          <w:szCs w:val="28"/>
        </w:rPr>
        <w:t>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FF2EF9">
        <w:rPr>
          <w:rFonts w:ascii="Times New Roman" w:hAnsi="Times New Roman"/>
          <w:sz w:val="28"/>
          <w:szCs w:val="28"/>
        </w:rPr>
        <w:t>10»</w:t>
      </w:r>
      <w:r w:rsidR="00E15D29">
        <w:rPr>
          <w:rFonts w:ascii="Times New Roman" w:hAnsi="Times New Roman"/>
          <w:sz w:val="28"/>
          <w:szCs w:val="28"/>
        </w:rPr>
        <w:t xml:space="preserve"> в г.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="00E15D29">
        <w:rPr>
          <w:rFonts w:ascii="Times New Roman" w:hAnsi="Times New Roman"/>
          <w:sz w:val="28"/>
          <w:szCs w:val="28"/>
        </w:rPr>
        <w:t xml:space="preserve">Ростове-на-Дону </w:t>
      </w:r>
      <w:r w:rsidRPr="00FF2EF9">
        <w:rPr>
          <w:rFonts w:ascii="Times New Roman" w:hAnsi="Times New Roman"/>
          <w:sz w:val="28"/>
          <w:szCs w:val="28"/>
        </w:rPr>
        <w:t xml:space="preserve">регламентируется главой 25 Гражданского процессуального кодекса Российской Федерации (статьи 254-258). </w:t>
      </w:r>
    </w:p>
    <w:p w:rsidR="00E15D29" w:rsidRDefault="00E15D2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F2EF9" w:rsidRPr="00FF2EF9" w:rsidRDefault="00FF2EF9" w:rsidP="00E15D29">
      <w:pPr>
        <w:tabs>
          <w:tab w:val="left" w:pos="765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F2EF9">
        <w:rPr>
          <w:rFonts w:ascii="Times New Roman" w:hAnsi="Times New Roman"/>
          <w:b/>
          <w:sz w:val="28"/>
          <w:szCs w:val="28"/>
        </w:rPr>
        <w:t>8. Ответственность и контроль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EF9">
        <w:rPr>
          <w:rFonts w:ascii="Times New Roman" w:hAnsi="Times New Roman"/>
          <w:sz w:val="28"/>
          <w:szCs w:val="28"/>
        </w:rPr>
        <w:t xml:space="preserve">Должностные лица и сотрудники  </w:t>
      </w:r>
      <w:r w:rsidR="00E15D29">
        <w:rPr>
          <w:rFonts w:ascii="Times New Roman" w:hAnsi="Times New Roman"/>
          <w:sz w:val="28"/>
          <w:szCs w:val="28"/>
        </w:rPr>
        <w:t>ГБУ РО</w:t>
      </w:r>
      <w:r w:rsidRPr="00FF2EF9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FF2EF9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FF2EF9">
        <w:rPr>
          <w:rFonts w:ascii="Times New Roman" w:hAnsi="Times New Roman"/>
          <w:sz w:val="28"/>
          <w:szCs w:val="28"/>
        </w:rPr>
        <w:t>10»</w:t>
      </w:r>
      <w:r w:rsidR="00E15D29">
        <w:rPr>
          <w:rFonts w:ascii="Times New Roman" w:hAnsi="Times New Roman"/>
          <w:sz w:val="28"/>
          <w:szCs w:val="28"/>
        </w:rPr>
        <w:t xml:space="preserve"> в г.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="00E15D29">
        <w:rPr>
          <w:rFonts w:ascii="Times New Roman" w:hAnsi="Times New Roman"/>
          <w:sz w:val="28"/>
          <w:szCs w:val="28"/>
        </w:rPr>
        <w:t xml:space="preserve">Ростове-на-Дону </w:t>
      </w:r>
      <w:r w:rsidRPr="00FF2EF9">
        <w:rPr>
          <w:rFonts w:ascii="Times New Roman" w:hAnsi="Times New Roman"/>
          <w:sz w:val="28"/>
          <w:szCs w:val="28"/>
        </w:rPr>
        <w:t xml:space="preserve"> несут ответственность за соблюдение настоящего Порядка в соответствии с действующим законодательством.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E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2EF9">
        <w:rPr>
          <w:rFonts w:ascii="Times New Roman" w:hAnsi="Times New Roman"/>
          <w:sz w:val="28"/>
          <w:szCs w:val="28"/>
        </w:rPr>
        <w:t xml:space="preserve"> выполнением настоящего Порядка осуществляет главный врач </w:t>
      </w:r>
      <w:r w:rsidR="00E15D29">
        <w:rPr>
          <w:rFonts w:ascii="Times New Roman" w:hAnsi="Times New Roman"/>
          <w:sz w:val="28"/>
          <w:szCs w:val="28"/>
        </w:rPr>
        <w:t>Поликлиники</w:t>
      </w:r>
      <w:r w:rsidRPr="00FF2EF9">
        <w:rPr>
          <w:rFonts w:ascii="Times New Roman" w:hAnsi="Times New Roman"/>
          <w:sz w:val="28"/>
          <w:szCs w:val="28"/>
        </w:rPr>
        <w:t>.</w:t>
      </w:r>
    </w:p>
    <w:p w:rsidR="00FF2EF9" w:rsidRPr="00FF2EF9" w:rsidRDefault="00FF2EF9" w:rsidP="00FF2EF9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Pr="00D128D3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11BE" w:rsidRPr="00D128D3" w:rsidRDefault="000B11BE" w:rsidP="0056164D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11BE" w:rsidRPr="00D128D3" w:rsidSect="00D84ED5">
      <w:pgSz w:w="11906" w:h="16838"/>
      <w:pgMar w:top="71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EAC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52C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67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949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269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5C7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BCA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52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A3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28D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32E7"/>
    <w:multiLevelType w:val="hybridMultilevel"/>
    <w:tmpl w:val="9F667898"/>
    <w:lvl w:ilvl="0" w:tplc="0FF478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1C30BAB"/>
    <w:multiLevelType w:val="hybridMultilevel"/>
    <w:tmpl w:val="B3DC9F7E"/>
    <w:lvl w:ilvl="0" w:tplc="56D0D6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491052A"/>
    <w:multiLevelType w:val="singleLevel"/>
    <w:tmpl w:val="BC361E2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26B7063E"/>
    <w:multiLevelType w:val="multilevel"/>
    <w:tmpl w:val="592E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7C1A5B"/>
    <w:multiLevelType w:val="multilevel"/>
    <w:tmpl w:val="945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55664"/>
    <w:multiLevelType w:val="hybridMultilevel"/>
    <w:tmpl w:val="9D74D776"/>
    <w:lvl w:ilvl="0" w:tplc="8B968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033A72"/>
    <w:multiLevelType w:val="hybridMultilevel"/>
    <w:tmpl w:val="570E1B0E"/>
    <w:lvl w:ilvl="0" w:tplc="AFEA53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BA24C00"/>
    <w:multiLevelType w:val="singleLevel"/>
    <w:tmpl w:val="BFD4A34C"/>
    <w:lvl w:ilvl="0">
      <w:start w:val="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43"/>
    <w:rsid w:val="00006DC6"/>
    <w:rsid w:val="00012FED"/>
    <w:rsid w:val="00034297"/>
    <w:rsid w:val="00040D99"/>
    <w:rsid w:val="00043012"/>
    <w:rsid w:val="00072C1A"/>
    <w:rsid w:val="00081575"/>
    <w:rsid w:val="00081D01"/>
    <w:rsid w:val="00090663"/>
    <w:rsid w:val="000B11BE"/>
    <w:rsid w:val="000B7776"/>
    <w:rsid w:val="000D405E"/>
    <w:rsid w:val="000D558E"/>
    <w:rsid w:val="000D5B58"/>
    <w:rsid w:val="000D5CB5"/>
    <w:rsid w:val="000E0901"/>
    <w:rsid w:val="000E3058"/>
    <w:rsid w:val="000E5521"/>
    <w:rsid w:val="000E7AB9"/>
    <w:rsid w:val="000E7B65"/>
    <w:rsid w:val="000F1D46"/>
    <w:rsid w:val="000F5E19"/>
    <w:rsid w:val="0010200D"/>
    <w:rsid w:val="00110F5D"/>
    <w:rsid w:val="00111F32"/>
    <w:rsid w:val="00114C80"/>
    <w:rsid w:val="00120BAE"/>
    <w:rsid w:val="00121E22"/>
    <w:rsid w:val="0013482C"/>
    <w:rsid w:val="001361AF"/>
    <w:rsid w:val="0013761E"/>
    <w:rsid w:val="00150A10"/>
    <w:rsid w:val="00160F90"/>
    <w:rsid w:val="001631D6"/>
    <w:rsid w:val="00172947"/>
    <w:rsid w:val="001740BE"/>
    <w:rsid w:val="001765E8"/>
    <w:rsid w:val="00180710"/>
    <w:rsid w:val="00193DFE"/>
    <w:rsid w:val="001945B3"/>
    <w:rsid w:val="001A410F"/>
    <w:rsid w:val="001B1F0A"/>
    <w:rsid w:val="001C51E6"/>
    <w:rsid w:val="001D088A"/>
    <w:rsid w:val="001D41F6"/>
    <w:rsid w:val="001D712D"/>
    <w:rsid w:val="001F13BA"/>
    <w:rsid w:val="001F1B61"/>
    <w:rsid w:val="00205B40"/>
    <w:rsid w:val="002174F6"/>
    <w:rsid w:val="00230119"/>
    <w:rsid w:val="00231A31"/>
    <w:rsid w:val="00240225"/>
    <w:rsid w:val="0024506B"/>
    <w:rsid w:val="00262993"/>
    <w:rsid w:val="00262A99"/>
    <w:rsid w:val="00277E3A"/>
    <w:rsid w:val="00281CE1"/>
    <w:rsid w:val="0029328B"/>
    <w:rsid w:val="0029383E"/>
    <w:rsid w:val="0029643B"/>
    <w:rsid w:val="002A6CD1"/>
    <w:rsid w:val="002B1DD2"/>
    <w:rsid w:val="002B2295"/>
    <w:rsid w:val="002C035D"/>
    <w:rsid w:val="002C234A"/>
    <w:rsid w:val="002C700C"/>
    <w:rsid w:val="002E1ACD"/>
    <w:rsid w:val="002E45D3"/>
    <w:rsid w:val="002F5652"/>
    <w:rsid w:val="00305482"/>
    <w:rsid w:val="003116FC"/>
    <w:rsid w:val="003117F3"/>
    <w:rsid w:val="00314CA5"/>
    <w:rsid w:val="00315032"/>
    <w:rsid w:val="00317D58"/>
    <w:rsid w:val="00320275"/>
    <w:rsid w:val="003219D7"/>
    <w:rsid w:val="00331083"/>
    <w:rsid w:val="00331FF9"/>
    <w:rsid w:val="00335A53"/>
    <w:rsid w:val="00341E01"/>
    <w:rsid w:val="00346AED"/>
    <w:rsid w:val="00350E08"/>
    <w:rsid w:val="003578FE"/>
    <w:rsid w:val="00377E65"/>
    <w:rsid w:val="00383C02"/>
    <w:rsid w:val="00394B8D"/>
    <w:rsid w:val="00394D66"/>
    <w:rsid w:val="00395AF5"/>
    <w:rsid w:val="00397ADD"/>
    <w:rsid w:val="003A197A"/>
    <w:rsid w:val="003A71D4"/>
    <w:rsid w:val="003A720C"/>
    <w:rsid w:val="003A7DB0"/>
    <w:rsid w:val="003B1093"/>
    <w:rsid w:val="003B3065"/>
    <w:rsid w:val="003B4E7A"/>
    <w:rsid w:val="003B6F21"/>
    <w:rsid w:val="003C5880"/>
    <w:rsid w:val="003D39C1"/>
    <w:rsid w:val="003D5B71"/>
    <w:rsid w:val="003D5E7B"/>
    <w:rsid w:val="003D67AE"/>
    <w:rsid w:val="003F5DF0"/>
    <w:rsid w:val="00400A38"/>
    <w:rsid w:val="00403462"/>
    <w:rsid w:val="0040646B"/>
    <w:rsid w:val="004107A6"/>
    <w:rsid w:val="00414B1B"/>
    <w:rsid w:val="004202F0"/>
    <w:rsid w:val="004272D8"/>
    <w:rsid w:val="00453629"/>
    <w:rsid w:val="00454A62"/>
    <w:rsid w:val="00455859"/>
    <w:rsid w:val="00457F2D"/>
    <w:rsid w:val="00466195"/>
    <w:rsid w:val="00481E68"/>
    <w:rsid w:val="0049403F"/>
    <w:rsid w:val="004B202D"/>
    <w:rsid w:val="004B5C1F"/>
    <w:rsid w:val="004B6211"/>
    <w:rsid w:val="004B6CD3"/>
    <w:rsid w:val="004E16FC"/>
    <w:rsid w:val="004F0E97"/>
    <w:rsid w:val="004F74A1"/>
    <w:rsid w:val="00502883"/>
    <w:rsid w:val="005044CB"/>
    <w:rsid w:val="0050541F"/>
    <w:rsid w:val="005054F4"/>
    <w:rsid w:val="00516729"/>
    <w:rsid w:val="00517604"/>
    <w:rsid w:val="00521FA1"/>
    <w:rsid w:val="00545179"/>
    <w:rsid w:val="005612FF"/>
    <w:rsid w:val="0056164D"/>
    <w:rsid w:val="00564D07"/>
    <w:rsid w:val="00567804"/>
    <w:rsid w:val="005860C6"/>
    <w:rsid w:val="005900E0"/>
    <w:rsid w:val="00591A0A"/>
    <w:rsid w:val="00591C4B"/>
    <w:rsid w:val="00592652"/>
    <w:rsid w:val="00592E2B"/>
    <w:rsid w:val="00595E77"/>
    <w:rsid w:val="00595ECA"/>
    <w:rsid w:val="005961EB"/>
    <w:rsid w:val="005A3925"/>
    <w:rsid w:val="005B0576"/>
    <w:rsid w:val="005B4328"/>
    <w:rsid w:val="005C2CF5"/>
    <w:rsid w:val="005D0072"/>
    <w:rsid w:val="005D2BA3"/>
    <w:rsid w:val="005D7E37"/>
    <w:rsid w:val="005E47FB"/>
    <w:rsid w:val="005E50BC"/>
    <w:rsid w:val="005E5AA9"/>
    <w:rsid w:val="005E5EE5"/>
    <w:rsid w:val="0060058A"/>
    <w:rsid w:val="00600FC8"/>
    <w:rsid w:val="00614828"/>
    <w:rsid w:val="00621ADE"/>
    <w:rsid w:val="00625188"/>
    <w:rsid w:val="00625D6B"/>
    <w:rsid w:val="00633B67"/>
    <w:rsid w:val="00643744"/>
    <w:rsid w:val="0064689D"/>
    <w:rsid w:val="006601C9"/>
    <w:rsid w:val="006633C1"/>
    <w:rsid w:val="00667B56"/>
    <w:rsid w:val="00680513"/>
    <w:rsid w:val="006844A8"/>
    <w:rsid w:val="006958C6"/>
    <w:rsid w:val="006A1952"/>
    <w:rsid w:val="006B498B"/>
    <w:rsid w:val="006B6063"/>
    <w:rsid w:val="006C3220"/>
    <w:rsid w:val="006D1802"/>
    <w:rsid w:val="006D3E12"/>
    <w:rsid w:val="006D4A49"/>
    <w:rsid w:val="006D58CC"/>
    <w:rsid w:val="006D73CD"/>
    <w:rsid w:val="006D7964"/>
    <w:rsid w:val="006E2721"/>
    <w:rsid w:val="006E45A4"/>
    <w:rsid w:val="006E4F2F"/>
    <w:rsid w:val="006F728E"/>
    <w:rsid w:val="007230E7"/>
    <w:rsid w:val="00723AE9"/>
    <w:rsid w:val="00723F82"/>
    <w:rsid w:val="00735411"/>
    <w:rsid w:val="007357CD"/>
    <w:rsid w:val="00743C83"/>
    <w:rsid w:val="00750A25"/>
    <w:rsid w:val="00772A28"/>
    <w:rsid w:val="00775614"/>
    <w:rsid w:val="007812FA"/>
    <w:rsid w:val="0078265C"/>
    <w:rsid w:val="007834C8"/>
    <w:rsid w:val="00785B04"/>
    <w:rsid w:val="00785C68"/>
    <w:rsid w:val="00792D56"/>
    <w:rsid w:val="00792DEB"/>
    <w:rsid w:val="00797EC3"/>
    <w:rsid w:val="007A36CF"/>
    <w:rsid w:val="007A6CF4"/>
    <w:rsid w:val="007A78F6"/>
    <w:rsid w:val="007D544D"/>
    <w:rsid w:val="007D64A3"/>
    <w:rsid w:val="007D7AB3"/>
    <w:rsid w:val="007E4CAB"/>
    <w:rsid w:val="007E7340"/>
    <w:rsid w:val="007E78BF"/>
    <w:rsid w:val="007F0EE9"/>
    <w:rsid w:val="007F3848"/>
    <w:rsid w:val="007F3BC5"/>
    <w:rsid w:val="007F52D7"/>
    <w:rsid w:val="008068ED"/>
    <w:rsid w:val="00814BE8"/>
    <w:rsid w:val="008158A6"/>
    <w:rsid w:val="00817B52"/>
    <w:rsid w:val="00822AF3"/>
    <w:rsid w:val="008277CE"/>
    <w:rsid w:val="00837B6F"/>
    <w:rsid w:val="00841B9F"/>
    <w:rsid w:val="00844B1D"/>
    <w:rsid w:val="00847D79"/>
    <w:rsid w:val="008641C5"/>
    <w:rsid w:val="0088715B"/>
    <w:rsid w:val="008967E9"/>
    <w:rsid w:val="008A0932"/>
    <w:rsid w:val="008A0F85"/>
    <w:rsid w:val="008A2EF9"/>
    <w:rsid w:val="008B27AB"/>
    <w:rsid w:val="008C1A1A"/>
    <w:rsid w:val="008D0AFE"/>
    <w:rsid w:val="008D4E55"/>
    <w:rsid w:val="008E295B"/>
    <w:rsid w:val="008F1FCC"/>
    <w:rsid w:val="00910853"/>
    <w:rsid w:val="009114CF"/>
    <w:rsid w:val="00917A70"/>
    <w:rsid w:val="00923E83"/>
    <w:rsid w:val="009253DB"/>
    <w:rsid w:val="00927925"/>
    <w:rsid w:val="009323AB"/>
    <w:rsid w:val="00932D58"/>
    <w:rsid w:val="00934E18"/>
    <w:rsid w:val="009362D3"/>
    <w:rsid w:val="0094609C"/>
    <w:rsid w:val="00946593"/>
    <w:rsid w:val="0095002F"/>
    <w:rsid w:val="0096191A"/>
    <w:rsid w:val="00963546"/>
    <w:rsid w:val="009719B5"/>
    <w:rsid w:val="009733BF"/>
    <w:rsid w:val="00973494"/>
    <w:rsid w:val="00973A11"/>
    <w:rsid w:val="009764E7"/>
    <w:rsid w:val="00984867"/>
    <w:rsid w:val="00993946"/>
    <w:rsid w:val="009A62E1"/>
    <w:rsid w:val="009A75CE"/>
    <w:rsid w:val="009A78EB"/>
    <w:rsid w:val="009B2DEE"/>
    <w:rsid w:val="009C4EE3"/>
    <w:rsid w:val="009C5034"/>
    <w:rsid w:val="009C5A6B"/>
    <w:rsid w:val="009C5F8B"/>
    <w:rsid w:val="009C7F7E"/>
    <w:rsid w:val="009D1F8C"/>
    <w:rsid w:val="009D1FBD"/>
    <w:rsid w:val="009D2294"/>
    <w:rsid w:val="009D52D7"/>
    <w:rsid w:val="009D6DC1"/>
    <w:rsid w:val="009E0CC2"/>
    <w:rsid w:val="009E2DE3"/>
    <w:rsid w:val="009E4E6E"/>
    <w:rsid w:val="00A15474"/>
    <w:rsid w:val="00A170E0"/>
    <w:rsid w:val="00A20C18"/>
    <w:rsid w:val="00A300BC"/>
    <w:rsid w:val="00A4416C"/>
    <w:rsid w:val="00A53443"/>
    <w:rsid w:val="00A56738"/>
    <w:rsid w:val="00A8348D"/>
    <w:rsid w:val="00A9033E"/>
    <w:rsid w:val="00A9309E"/>
    <w:rsid w:val="00AB2C1C"/>
    <w:rsid w:val="00AD0657"/>
    <w:rsid w:val="00AD12B6"/>
    <w:rsid w:val="00AD2051"/>
    <w:rsid w:val="00AD330E"/>
    <w:rsid w:val="00AE08DF"/>
    <w:rsid w:val="00AE1A0C"/>
    <w:rsid w:val="00AF11D6"/>
    <w:rsid w:val="00AF19FD"/>
    <w:rsid w:val="00B008FB"/>
    <w:rsid w:val="00B12156"/>
    <w:rsid w:val="00B12FF7"/>
    <w:rsid w:val="00B247FF"/>
    <w:rsid w:val="00B338F9"/>
    <w:rsid w:val="00B4067F"/>
    <w:rsid w:val="00B40852"/>
    <w:rsid w:val="00B43D11"/>
    <w:rsid w:val="00B51590"/>
    <w:rsid w:val="00B52388"/>
    <w:rsid w:val="00B526A8"/>
    <w:rsid w:val="00B55062"/>
    <w:rsid w:val="00B55FCF"/>
    <w:rsid w:val="00B57B45"/>
    <w:rsid w:val="00B6246F"/>
    <w:rsid w:val="00B7112D"/>
    <w:rsid w:val="00B737BF"/>
    <w:rsid w:val="00B75E47"/>
    <w:rsid w:val="00B8046E"/>
    <w:rsid w:val="00B84523"/>
    <w:rsid w:val="00B84678"/>
    <w:rsid w:val="00B90932"/>
    <w:rsid w:val="00B91068"/>
    <w:rsid w:val="00B94616"/>
    <w:rsid w:val="00B9554F"/>
    <w:rsid w:val="00BA10E0"/>
    <w:rsid w:val="00BC5EEE"/>
    <w:rsid w:val="00BC731F"/>
    <w:rsid w:val="00BD02C4"/>
    <w:rsid w:val="00BD7FE5"/>
    <w:rsid w:val="00BE3B5D"/>
    <w:rsid w:val="00BE7D7C"/>
    <w:rsid w:val="00BF4C91"/>
    <w:rsid w:val="00C14C82"/>
    <w:rsid w:val="00C2522B"/>
    <w:rsid w:val="00C26503"/>
    <w:rsid w:val="00C308DE"/>
    <w:rsid w:val="00C4715B"/>
    <w:rsid w:val="00C51AFE"/>
    <w:rsid w:val="00C6238D"/>
    <w:rsid w:val="00C64613"/>
    <w:rsid w:val="00C659C7"/>
    <w:rsid w:val="00C70A0A"/>
    <w:rsid w:val="00C914FF"/>
    <w:rsid w:val="00C91D74"/>
    <w:rsid w:val="00CA01C2"/>
    <w:rsid w:val="00CC4D79"/>
    <w:rsid w:val="00CC7F3E"/>
    <w:rsid w:val="00CD54D4"/>
    <w:rsid w:val="00CE0D98"/>
    <w:rsid w:val="00CE449D"/>
    <w:rsid w:val="00CE61AA"/>
    <w:rsid w:val="00CE6584"/>
    <w:rsid w:val="00CF0286"/>
    <w:rsid w:val="00CF6E3B"/>
    <w:rsid w:val="00D07CA5"/>
    <w:rsid w:val="00D10DAD"/>
    <w:rsid w:val="00D12726"/>
    <w:rsid w:val="00D128D3"/>
    <w:rsid w:val="00D24E9C"/>
    <w:rsid w:val="00D26B1D"/>
    <w:rsid w:val="00D31058"/>
    <w:rsid w:val="00D32806"/>
    <w:rsid w:val="00D34D26"/>
    <w:rsid w:val="00D411F6"/>
    <w:rsid w:val="00D42688"/>
    <w:rsid w:val="00D46466"/>
    <w:rsid w:val="00D46CBB"/>
    <w:rsid w:val="00D53E96"/>
    <w:rsid w:val="00D65CD3"/>
    <w:rsid w:val="00D74220"/>
    <w:rsid w:val="00D7586E"/>
    <w:rsid w:val="00D76FAB"/>
    <w:rsid w:val="00D81A8D"/>
    <w:rsid w:val="00D821BD"/>
    <w:rsid w:val="00D84ED5"/>
    <w:rsid w:val="00D875A6"/>
    <w:rsid w:val="00D90DCA"/>
    <w:rsid w:val="00D91EB7"/>
    <w:rsid w:val="00D96C3D"/>
    <w:rsid w:val="00DA02C3"/>
    <w:rsid w:val="00DA2F3D"/>
    <w:rsid w:val="00DA4260"/>
    <w:rsid w:val="00DA65EE"/>
    <w:rsid w:val="00DB1CEE"/>
    <w:rsid w:val="00DB5F3C"/>
    <w:rsid w:val="00DB7402"/>
    <w:rsid w:val="00DC1DB1"/>
    <w:rsid w:val="00DC46BE"/>
    <w:rsid w:val="00DD1C09"/>
    <w:rsid w:val="00DD7F89"/>
    <w:rsid w:val="00DE26D9"/>
    <w:rsid w:val="00E02DF2"/>
    <w:rsid w:val="00E12013"/>
    <w:rsid w:val="00E133D6"/>
    <w:rsid w:val="00E15D29"/>
    <w:rsid w:val="00E207C1"/>
    <w:rsid w:val="00E24488"/>
    <w:rsid w:val="00E248F6"/>
    <w:rsid w:val="00E255AC"/>
    <w:rsid w:val="00E45955"/>
    <w:rsid w:val="00E52C4C"/>
    <w:rsid w:val="00E5659A"/>
    <w:rsid w:val="00E57714"/>
    <w:rsid w:val="00E648D0"/>
    <w:rsid w:val="00E6597C"/>
    <w:rsid w:val="00E80A99"/>
    <w:rsid w:val="00E82F99"/>
    <w:rsid w:val="00E83840"/>
    <w:rsid w:val="00E8714F"/>
    <w:rsid w:val="00EA4D2D"/>
    <w:rsid w:val="00EB0C48"/>
    <w:rsid w:val="00EB5C3D"/>
    <w:rsid w:val="00EB723E"/>
    <w:rsid w:val="00EF1C44"/>
    <w:rsid w:val="00F018AA"/>
    <w:rsid w:val="00F05320"/>
    <w:rsid w:val="00F07E81"/>
    <w:rsid w:val="00F1336A"/>
    <w:rsid w:val="00F217AE"/>
    <w:rsid w:val="00F22FE0"/>
    <w:rsid w:val="00F3231A"/>
    <w:rsid w:val="00F334FE"/>
    <w:rsid w:val="00F3462A"/>
    <w:rsid w:val="00F43721"/>
    <w:rsid w:val="00F47343"/>
    <w:rsid w:val="00F62177"/>
    <w:rsid w:val="00F63908"/>
    <w:rsid w:val="00F679EE"/>
    <w:rsid w:val="00F77871"/>
    <w:rsid w:val="00F848DA"/>
    <w:rsid w:val="00F936CC"/>
    <w:rsid w:val="00F94B69"/>
    <w:rsid w:val="00F95463"/>
    <w:rsid w:val="00F97E7A"/>
    <w:rsid w:val="00FA374B"/>
    <w:rsid w:val="00FA6F5D"/>
    <w:rsid w:val="00FB0F2B"/>
    <w:rsid w:val="00FC3B46"/>
    <w:rsid w:val="00FC76C3"/>
    <w:rsid w:val="00FD1ADB"/>
    <w:rsid w:val="00FD76EA"/>
    <w:rsid w:val="00FE6C17"/>
    <w:rsid w:val="00FF1DFB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343"/>
    <w:rPr>
      <w:rFonts w:ascii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F473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17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8F6"/>
    <w:pPr>
      <w:ind w:left="720"/>
      <w:contextualSpacing/>
    </w:pPr>
  </w:style>
  <w:style w:type="table" w:styleId="a7">
    <w:name w:val="Table Grid"/>
    <w:basedOn w:val="a1"/>
    <w:uiPriority w:val="99"/>
    <w:locked/>
    <w:rsid w:val="00837B6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77E6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07A6"/>
    <w:rPr>
      <w:rFonts w:cs="Times New Roman"/>
    </w:rPr>
  </w:style>
  <w:style w:type="character" w:customStyle="1" w:styleId="ff6cf0fs24">
    <w:name w:val="ff6 cf0 fs24"/>
    <w:basedOn w:val="a0"/>
    <w:uiPriority w:val="99"/>
    <w:rsid w:val="00E255AC"/>
    <w:rPr>
      <w:rFonts w:cs="Times New Roman"/>
    </w:rPr>
  </w:style>
  <w:style w:type="character" w:customStyle="1" w:styleId="ff5cf0fs24">
    <w:name w:val="ff5 cf0 fs24"/>
    <w:basedOn w:val="a0"/>
    <w:uiPriority w:val="99"/>
    <w:rsid w:val="00E255AC"/>
    <w:rPr>
      <w:rFonts w:cs="Times New Roman"/>
    </w:rPr>
  </w:style>
  <w:style w:type="character" w:customStyle="1" w:styleId="ff6cf3fs24">
    <w:name w:val="ff6 cf3 fs24"/>
    <w:basedOn w:val="a0"/>
    <w:uiPriority w:val="99"/>
    <w:rsid w:val="00E255AC"/>
    <w:rPr>
      <w:rFonts w:cs="Times New Roman"/>
    </w:rPr>
  </w:style>
  <w:style w:type="character" w:customStyle="1" w:styleId="cf1ff6fs24">
    <w:name w:val="cf1 ff6 fs24"/>
    <w:basedOn w:val="a0"/>
    <w:uiPriority w:val="99"/>
    <w:rsid w:val="00E255AC"/>
    <w:rPr>
      <w:rFonts w:cs="Times New Roman"/>
    </w:rPr>
  </w:style>
  <w:style w:type="character" w:customStyle="1" w:styleId="ff7cf0fs24">
    <w:name w:val="ff7 cf0 fs24"/>
    <w:basedOn w:val="a0"/>
    <w:uiPriority w:val="99"/>
    <w:rsid w:val="00E255AC"/>
    <w:rPr>
      <w:rFonts w:cs="Times New Roman"/>
    </w:rPr>
  </w:style>
  <w:style w:type="character" w:customStyle="1" w:styleId="cf1ff5fs24">
    <w:name w:val="cf1 ff5 fs24"/>
    <w:basedOn w:val="a0"/>
    <w:uiPriority w:val="99"/>
    <w:rsid w:val="00E255AC"/>
    <w:rPr>
      <w:rFonts w:cs="Times New Roman"/>
    </w:rPr>
  </w:style>
  <w:style w:type="character" w:customStyle="1" w:styleId="ff6cf1fs24">
    <w:name w:val="ff6 cf1 fs24"/>
    <w:basedOn w:val="a0"/>
    <w:uiPriority w:val="99"/>
    <w:rsid w:val="00E255AC"/>
    <w:rPr>
      <w:rFonts w:cs="Times New Roman"/>
    </w:rPr>
  </w:style>
  <w:style w:type="character" w:customStyle="1" w:styleId="ff5fs24cf0">
    <w:name w:val="ff5 fs24 cf0"/>
    <w:basedOn w:val="a0"/>
    <w:uiPriority w:val="99"/>
    <w:rsid w:val="00E255AC"/>
    <w:rPr>
      <w:rFonts w:cs="Times New Roman"/>
    </w:rPr>
  </w:style>
  <w:style w:type="character" w:customStyle="1" w:styleId="ff6fs24cf0">
    <w:name w:val="ff6 fs24 cf0"/>
    <w:basedOn w:val="a0"/>
    <w:uiPriority w:val="99"/>
    <w:rsid w:val="00E255AC"/>
    <w:rPr>
      <w:rFonts w:cs="Times New Roman"/>
    </w:rPr>
  </w:style>
  <w:style w:type="paragraph" w:customStyle="1" w:styleId="ConsPlusNormal">
    <w:name w:val="ConsPlusNormal"/>
    <w:uiPriority w:val="99"/>
    <w:rsid w:val="00AE1A0C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343"/>
    <w:rPr>
      <w:rFonts w:ascii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F473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17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8F6"/>
    <w:pPr>
      <w:ind w:left="720"/>
      <w:contextualSpacing/>
    </w:pPr>
  </w:style>
  <w:style w:type="table" w:styleId="a7">
    <w:name w:val="Table Grid"/>
    <w:basedOn w:val="a1"/>
    <w:uiPriority w:val="99"/>
    <w:locked/>
    <w:rsid w:val="00837B6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77E6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07A6"/>
    <w:rPr>
      <w:rFonts w:cs="Times New Roman"/>
    </w:rPr>
  </w:style>
  <w:style w:type="character" w:customStyle="1" w:styleId="ff6cf0fs24">
    <w:name w:val="ff6 cf0 fs24"/>
    <w:basedOn w:val="a0"/>
    <w:uiPriority w:val="99"/>
    <w:rsid w:val="00E255AC"/>
    <w:rPr>
      <w:rFonts w:cs="Times New Roman"/>
    </w:rPr>
  </w:style>
  <w:style w:type="character" w:customStyle="1" w:styleId="ff5cf0fs24">
    <w:name w:val="ff5 cf0 fs24"/>
    <w:basedOn w:val="a0"/>
    <w:uiPriority w:val="99"/>
    <w:rsid w:val="00E255AC"/>
    <w:rPr>
      <w:rFonts w:cs="Times New Roman"/>
    </w:rPr>
  </w:style>
  <w:style w:type="character" w:customStyle="1" w:styleId="ff6cf3fs24">
    <w:name w:val="ff6 cf3 fs24"/>
    <w:basedOn w:val="a0"/>
    <w:uiPriority w:val="99"/>
    <w:rsid w:val="00E255AC"/>
    <w:rPr>
      <w:rFonts w:cs="Times New Roman"/>
    </w:rPr>
  </w:style>
  <w:style w:type="character" w:customStyle="1" w:styleId="cf1ff6fs24">
    <w:name w:val="cf1 ff6 fs24"/>
    <w:basedOn w:val="a0"/>
    <w:uiPriority w:val="99"/>
    <w:rsid w:val="00E255AC"/>
    <w:rPr>
      <w:rFonts w:cs="Times New Roman"/>
    </w:rPr>
  </w:style>
  <w:style w:type="character" w:customStyle="1" w:styleId="ff7cf0fs24">
    <w:name w:val="ff7 cf0 fs24"/>
    <w:basedOn w:val="a0"/>
    <w:uiPriority w:val="99"/>
    <w:rsid w:val="00E255AC"/>
    <w:rPr>
      <w:rFonts w:cs="Times New Roman"/>
    </w:rPr>
  </w:style>
  <w:style w:type="character" w:customStyle="1" w:styleId="cf1ff5fs24">
    <w:name w:val="cf1 ff5 fs24"/>
    <w:basedOn w:val="a0"/>
    <w:uiPriority w:val="99"/>
    <w:rsid w:val="00E255AC"/>
    <w:rPr>
      <w:rFonts w:cs="Times New Roman"/>
    </w:rPr>
  </w:style>
  <w:style w:type="character" w:customStyle="1" w:styleId="ff6cf1fs24">
    <w:name w:val="ff6 cf1 fs24"/>
    <w:basedOn w:val="a0"/>
    <w:uiPriority w:val="99"/>
    <w:rsid w:val="00E255AC"/>
    <w:rPr>
      <w:rFonts w:cs="Times New Roman"/>
    </w:rPr>
  </w:style>
  <w:style w:type="character" w:customStyle="1" w:styleId="ff5fs24cf0">
    <w:name w:val="ff5 fs24 cf0"/>
    <w:basedOn w:val="a0"/>
    <w:uiPriority w:val="99"/>
    <w:rsid w:val="00E255AC"/>
    <w:rPr>
      <w:rFonts w:cs="Times New Roman"/>
    </w:rPr>
  </w:style>
  <w:style w:type="character" w:customStyle="1" w:styleId="ff6fs24cf0">
    <w:name w:val="ff6 fs24 cf0"/>
    <w:basedOn w:val="a0"/>
    <w:uiPriority w:val="99"/>
    <w:rsid w:val="00E255AC"/>
    <w:rPr>
      <w:rFonts w:cs="Times New Roman"/>
    </w:rPr>
  </w:style>
  <w:style w:type="paragraph" w:customStyle="1" w:styleId="ConsPlusNormal">
    <w:name w:val="ConsPlusNormal"/>
    <w:uiPriority w:val="99"/>
    <w:rsid w:val="00AE1A0C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20331043776B49A34036A98D1B20A5A75732A7D6FB5E04512CEA53232EEDDE2D6C01E4839B1Dj9a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2220331043776B49A34036A98D1B20A5A65336AAD4FB5E04512CEA53232EEDDE2D6C01E483991Cj9a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2220331043776B49A34036A98D1B20A5A45530A9D4FB5E04512CEA53232EEDDE2D6C01E482981Cj9a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220331043776B49A34036A98D1B20ACA25636ACDAA6540C0820E8j5a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BC35-2682-43C0-A0DC-408F834A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Family02</dc:creator>
  <cp:lastModifiedBy>User</cp:lastModifiedBy>
  <cp:revision>4</cp:revision>
  <cp:lastPrinted>2023-01-12T09:03:00Z</cp:lastPrinted>
  <dcterms:created xsi:type="dcterms:W3CDTF">2023-11-21T13:27:00Z</dcterms:created>
  <dcterms:modified xsi:type="dcterms:W3CDTF">2023-11-21T13:41:00Z</dcterms:modified>
</cp:coreProperties>
</file>